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31"/>
        <w:gridCol w:w="2476"/>
        <w:gridCol w:w="2558"/>
        <w:gridCol w:w="1425"/>
      </w:tblGrid>
      <w:tr w:rsidR="00F42D5E" w14:paraId="3B724C6F" w14:textId="77777777" w:rsidTr="002B21A1">
        <w:trPr>
          <w:trHeight w:val="432"/>
        </w:trPr>
        <w:tc>
          <w:tcPr>
            <w:tcW w:w="11016" w:type="dxa"/>
            <w:gridSpan w:val="4"/>
            <w:vAlign w:val="center"/>
          </w:tcPr>
          <w:p w14:paraId="3213C4D1" w14:textId="76A3BC24" w:rsidR="00F42D5E" w:rsidRPr="00F42D5E" w:rsidRDefault="00E36080" w:rsidP="00F42D5E">
            <w:pPr>
              <w:jc w:val="center"/>
              <w:rPr>
                <w:b/>
                <w:smallCaps/>
                <w:sz w:val="20"/>
                <w:szCs w:val="20"/>
              </w:rPr>
            </w:pPr>
            <w:r>
              <w:rPr>
                <w:b/>
                <w:smallCaps/>
                <w:sz w:val="20"/>
                <w:szCs w:val="20"/>
              </w:rPr>
              <w:t>`</w:t>
            </w:r>
            <w:r w:rsidR="00F42D5E" w:rsidRPr="00F42D5E">
              <w:rPr>
                <w:b/>
                <w:smallCaps/>
                <w:sz w:val="20"/>
                <w:szCs w:val="20"/>
              </w:rPr>
              <w:t>Do Not Write in This Section – For Board Use Only</w:t>
            </w:r>
          </w:p>
        </w:tc>
      </w:tr>
      <w:tr w:rsidR="00F42D5E" w14:paraId="48BB1F99" w14:textId="77777777" w:rsidTr="002B21A1">
        <w:trPr>
          <w:trHeight w:val="432"/>
        </w:trPr>
        <w:tc>
          <w:tcPr>
            <w:tcW w:w="4428" w:type="dxa"/>
            <w:vAlign w:val="center"/>
          </w:tcPr>
          <w:p w14:paraId="2AEB153E" w14:textId="77777777" w:rsidR="00FA0D7A" w:rsidRPr="00FA0D7A" w:rsidRDefault="00F42D5E" w:rsidP="00FA0D7A">
            <w:pPr>
              <w:rPr>
                <w:smallCaps/>
                <w:sz w:val="20"/>
                <w:szCs w:val="20"/>
                <w:u w:val="single"/>
              </w:rPr>
            </w:pPr>
            <w:r>
              <w:rPr>
                <w:smallCaps/>
                <w:sz w:val="20"/>
                <w:szCs w:val="20"/>
              </w:rPr>
              <w:t>Deposit Date:</w:t>
            </w:r>
            <w:r w:rsidR="00FA0D7A">
              <w:rPr>
                <w:smallCaps/>
                <w:sz w:val="20"/>
                <w:szCs w:val="20"/>
                <w:u w:val="single"/>
              </w:rPr>
              <w:tab/>
            </w:r>
            <w:r w:rsidR="00FA0D7A">
              <w:rPr>
                <w:smallCaps/>
                <w:sz w:val="20"/>
                <w:szCs w:val="20"/>
                <w:u w:val="single"/>
              </w:rPr>
              <w:tab/>
            </w:r>
            <w:r w:rsidR="00FA0D7A">
              <w:rPr>
                <w:smallCaps/>
                <w:sz w:val="20"/>
                <w:szCs w:val="20"/>
                <w:u w:val="single"/>
              </w:rPr>
              <w:tab/>
            </w:r>
            <w:r w:rsidR="00FA0D7A">
              <w:rPr>
                <w:smallCaps/>
                <w:sz w:val="20"/>
                <w:szCs w:val="20"/>
                <w:u w:val="single"/>
              </w:rPr>
              <w:tab/>
            </w:r>
          </w:p>
        </w:tc>
        <w:tc>
          <w:tcPr>
            <w:tcW w:w="2520" w:type="dxa"/>
            <w:vAlign w:val="center"/>
          </w:tcPr>
          <w:p w14:paraId="179AB9FA" w14:textId="77777777" w:rsidR="00F42D5E" w:rsidRPr="00FA0D7A" w:rsidRDefault="00F42D5E" w:rsidP="00FA0D7A">
            <w:pPr>
              <w:rPr>
                <w:smallCaps/>
                <w:sz w:val="20"/>
                <w:szCs w:val="20"/>
                <w:u w:val="single"/>
              </w:rPr>
            </w:pPr>
            <w:r>
              <w:rPr>
                <w:smallCaps/>
                <w:sz w:val="20"/>
                <w:szCs w:val="20"/>
              </w:rPr>
              <w:t>Fee:</w:t>
            </w:r>
            <w:r w:rsidR="00FA0D7A">
              <w:rPr>
                <w:smallCaps/>
                <w:sz w:val="20"/>
                <w:szCs w:val="20"/>
              </w:rPr>
              <w:t xml:space="preserve">  </w:t>
            </w:r>
            <w:r w:rsidR="00FA0D7A">
              <w:rPr>
                <w:smallCaps/>
                <w:sz w:val="20"/>
                <w:szCs w:val="20"/>
                <w:u w:val="single"/>
              </w:rPr>
              <w:t>$</w:t>
            </w:r>
            <w:r w:rsidR="00FA0D7A">
              <w:rPr>
                <w:smallCaps/>
                <w:sz w:val="20"/>
                <w:szCs w:val="20"/>
                <w:u w:val="single"/>
              </w:rPr>
              <w:tab/>
            </w:r>
            <w:r w:rsidR="00FA0D7A">
              <w:rPr>
                <w:smallCaps/>
                <w:sz w:val="20"/>
                <w:szCs w:val="20"/>
                <w:u w:val="single"/>
              </w:rPr>
              <w:tab/>
            </w:r>
            <w:r w:rsidR="00FA0D7A">
              <w:rPr>
                <w:smallCaps/>
                <w:sz w:val="20"/>
                <w:szCs w:val="20"/>
                <w:u w:val="single"/>
              </w:rPr>
              <w:tab/>
            </w:r>
          </w:p>
        </w:tc>
        <w:tc>
          <w:tcPr>
            <w:tcW w:w="2610" w:type="dxa"/>
            <w:vAlign w:val="center"/>
          </w:tcPr>
          <w:p w14:paraId="25DD661E" w14:textId="77777777" w:rsidR="00F42D5E" w:rsidRPr="00F42D5E" w:rsidRDefault="00F42D5E">
            <w:pPr>
              <w:rPr>
                <w:sz w:val="20"/>
                <w:szCs w:val="20"/>
              </w:rPr>
            </w:pPr>
            <w:r>
              <w:rPr>
                <w:sz w:val="20"/>
                <w:szCs w:val="20"/>
              </w:rPr>
              <w:sym w:font="Wingdings" w:char="F06F"/>
            </w:r>
            <w:r>
              <w:rPr>
                <w:sz w:val="20"/>
                <w:szCs w:val="20"/>
              </w:rPr>
              <w:t xml:space="preserve">  Check     </w:t>
            </w:r>
            <w:r>
              <w:rPr>
                <w:sz w:val="20"/>
                <w:szCs w:val="20"/>
              </w:rPr>
              <w:sym w:font="Wingdings" w:char="F06F"/>
            </w:r>
            <w:r>
              <w:rPr>
                <w:sz w:val="20"/>
                <w:szCs w:val="20"/>
              </w:rPr>
              <w:t xml:space="preserve">  Charge</w:t>
            </w:r>
          </w:p>
        </w:tc>
        <w:tc>
          <w:tcPr>
            <w:tcW w:w="1458" w:type="dxa"/>
            <w:vAlign w:val="center"/>
          </w:tcPr>
          <w:p w14:paraId="39A34C83" w14:textId="77777777" w:rsidR="00F42D5E" w:rsidRPr="00FA0D7A" w:rsidRDefault="00FA0D7A" w:rsidP="00F42D5E">
            <w:pPr>
              <w:rPr>
                <w:sz w:val="20"/>
                <w:szCs w:val="20"/>
                <w:u w:val="single"/>
              </w:rPr>
            </w:pPr>
            <w:r>
              <w:rPr>
                <w:sz w:val="20"/>
                <w:szCs w:val="20"/>
                <w:u w:val="single"/>
              </w:rPr>
              <w:t xml:space="preserve">                         .</w:t>
            </w:r>
          </w:p>
        </w:tc>
      </w:tr>
    </w:tbl>
    <w:p w14:paraId="4DB7FA89" w14:textId="77777777" w:rsidR="00281BF6" w:rsidRPr="007511BD" w:rsidRDefault="00281BF6">
      <w:pPr>
        <w:rPr>
          <w:sz w:val="12"/>
          <w:szCs w:val="16"/>
        </w:rPr>
      </w:pPr>
    </w:p>
    <w:p w14:paraId="26133E53" w14:textId="3251DCB8" w:rsidR="00F42D5E" w:rsidRDefault="002D51F7" w:rsidP="00F42D5E">
      <w:pPr>
        <w:jc w:val="center"/>
        <w:rPr>
          <w:b/>
          <w:smallCaps/>
        </w:rPr>
      </w:pPr>
      <w:r>
        <w:rPr>
          <w:b/>
          <w:smallCaps/>
        </w:rPr>
        <w:t>202</w:t>
      </w:r>
      <w:r w:rsidR="004B702C">
        <w:rPr>
          <w:b/>
          <w:smallCaps/>
        </w:rPr>
        <w:t>3</w:t>
      </w:r>
      <w:r w:rsidR="00F42D5E">
        <w:rPr>
          <w:b/>
          <w:smallCaps/>
        </w:rPr>
        <w:t xml:space="preserve"> AMC Renewal Application</w:t>
      </w:r>
    </w:p>
    <w:p w14:paraId="06BA309B" w14:textId="78051666" w:rsidR="00E905C4" w:rsidRPr="00E905C4" w:rsidRDefault="00E905C4" w:rsidP="00F42D5E">
      <w:pPr>
        <w:jc w:val="center"/>
        <w:rPr>
          <w:b/>
          <w:smallCaps/>
          <w:sz w:val="18"/>
          <w:szCs w:val="18"/>
        </w:rPr>
      </w:pPr>
      <w:r>
        <w:rPr>
          <w:b/>
          <w:smallCaps/>
          <w:sz w:val="18"/>
          <w:szCs w:val="18"/>
        </w:rPr>
        <w:t>The attached “Panel” form must be completed, the fee calculated</w:t>
      </w:r>
      <w:r w:rsidR="000B06D7">
        <w:rPr>
          <w:b/>
          <w:smallCaps/>
          <w:sz w:val="18"/>
          <w:szCs w:val="18"/>
        </w:rPr>
        <w:t xml:space="preserve"> and </w:t>
      </w:r>
      <w:r>
        <w:rPr>
          <w:b/>
          <w:smallCaps/>
          <w:sz w:val="18"/>
          <w:szCs w:val="18"/>
        </w:rPr>
        <w:t>added to the renewal fee</w:t>
      </w:r>
      <w:r w:rsidR="000B06D7">
        <w:rPr>
          <w:b/>
          <w:smallCaps/>
          <w:sz w:val="18"/>
          <w:szCs w:val="18"/>
        </w:rPr>
        <w:t>, and submitted with the completed renewal application.</w:t>
      </w:r>
    </w:p>
    <w:p w14:paraId="4B4AC6DA" w14:textId="12248C01" w:rsidR="00790B75" w:rsidRPr="007511BD" w:rsidRDefault="00A10E86" w:rsidP="00F42D5E">
      <w:pPr>
        <w:jc w:val="center"/>
        <w:rPr>
          <w:b/>
          <w:smallCaps/>
          <w:sz w:val="12"/>
          <w:szCs w:val="16"/>
        </w:rPr>
      </w:pPr>
      <w:r>
        <w:rPr>
          <w:b/>
          <w:smallCaps/>
          <w:noProof/>
          <w:sz w:val="12"/>
          <w:szCs w:val="16"/>
        </w:rPr>
        <mc:AlternateContent>
          <mc:Choice Requires="wps">
            <w:drawing>
              <wp:anchor distT="0" distB="0" distL="114300" distR="114300" simplePos="0" relativeHeight="251660288" behindDoc="0" locked="0" layoutInCell="1" allowOverlap="1" wp14:anchorId="1F1BBDB5" wp14:editId="0CCD63F6">
                <wp:simplePos x="0" y="0"/>
                <wp:positionH relativeFrom="column">
                  <wp:posOffset>0</wp:posOffset>
                </wp:positionH>
                <wp:positionV relativeFrom="paragraph">
                  <wp:posOffset>53877</wp:posOffset>
                </wp:positionV>
                <wp:extent cx="3968262" cy="1055077"/>
                <wp:effectExtent l="0" t="0" r="0" b="0"/>
                <wp:wrapNone/>
                <wp:docPr id="2" name="Text Box 2"/>
                <wp:cNvGraphicFramePr/>
                <a:graphic xmlns:a="http://schemas.openxmlformats.org/drawingml/2006/main">
                  <a:graphicData uri="http://schemas.microsoft.com/office/word/2010/wordprocessingShape">
                    <wps:wsp>
                      <wps:cNvSpPr txBox="1"/>
                      <wps:spPr>
                        <a:xfrm>
                          <a:off x="0" y="0"/>
                          <a:ext cx="3968262" cy="1055077"/>
                        </a:xfrm>
                        <a:prstGeom prst="rect">
                          <a:avLst/>
                        </a:prstGeom>
                        <a:solidFill>
                          <a:schemeClr val="lt1"/>
                        </a:solidFill>
                        <a:ln w="6350">
                          <a:noFill/>
                        </a:ln>
                      </wps:spPr>
                      <wps:txbx>
                        <w:txbxContent>
                          <w:tbl>
                            <w:tblPr>
                              <w:tblW w:w="10895" w:type="dxa"/>
                              <w:tblInd w:w="-108" w:type="dxa"/>
                              <w:tblLayout w:type="fixed"/>
                              <w:tblLook w:val="0000" w:firstRow="0" w:lastRow="0" w:firstColumn="0" w:lastColumn="0" w:noHBand="0" w:noVBand="0"/>
                            </w:tblPr>
                            <w:tblGrid>
                              <w:gridCol w:w="10895"/>
                            </w:tblGrid>
                            <w:tr w:rsidR="00A10E86" w14:paraId="621A1590" w14:textId="77777777" w:rsidTr="00A10E86">
                              <w:trPr>
                                <w:trHeight w:val="799"/>
                              </w:trPr>
                              <w:tc>
                                <w:tcPr>
                                  <w:tcW w:w="10895" w:type="dxa"/>
                                </w:tcPr>
                                <w:p w14:paraId="07D00EDE" w14:textId="4F238868" w:rsidR="00A10E86" w:rsidRDefault="00A10E86" w:rsidP="00A10E86">
                                  <w:pPr>
                                    <w:pStyle w:val="Default"/>
                                    <w:spacing w:line="360" w:lineRule="auto"/>
                                    <w:rPr>
                                      <w:sz w:val="18"/>
                                      <w:szCs w:val="18"/>
                                    </w:rPr>
                                  </w:pPr>
                                  <w:r>
                                    <w:t xml:space="preserve"> </w:t>
                                  </w:r>
                                  <w:r>
                                    <w:rPr>
                                      <w:b/>
                                      <w:bCs/>
                                      <w:sz w:val="18"/>
                                      <w:szCs w:val="18"/>
                                    </w:rPr>
                                    <w:t>R</w:t>
                                  </w:r>
                                  <w:r>
                                    <w:rPr>
                                      <w:b/>
                                      <w:bCs/>
                                      <w:sz w:val="14"/>
                                      <w:szCs w:val="14"/>
                                    </w:rPr>
                                    <w:t xml:space="preserve">EGISTRATION </w:t>
                                  </w:r>
                                  <w:r>
                                    <w:rPr>
                                      <w:b/>
                                      <w:bCs/>
                                      <w:sz w:val="18"/>
                                      <w:szCs w:val="18"/>
                                    </w:rPr>
                                    <w:t xml:space="preserve">#: </w:t>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t>__________________________________________________</w:t>
                                  </w:r>
                                </w:p>
                                <w:p w14:paraId="53D71F5B" w14:textId="4D998D04" w:rsidR="00A10E86" w:rsidRDefault="00A10E86" w:rsidP="00A10E86">
                                  <w:pPr>
                                    <w:pStyle w:val="Default"/>
                                    <w:spacing w:line="360" w:lineRule="auto"/>
                                    <w:rPr>
                                      <w:sz w:val="18"/>
                                      <w:szCs w:val="18"/>
                                    </w:rPr>
                                  </w:pPr>
                                  <w:r>
                                    <w:rPr>
                                      <w:b/>
                                      <w:bCs/>
                                      <w:sz w:val="18"/>
                                      <w:szCs w:val="18"/>
                                    </w:rPr>
                                    <w:t>C</w:t>
                                  </w:r>
                                  <w:r>
                                    <w:rPr>
                                      <w:b/>
                                      <w:bCs/>
                                      <w:sz w:val="14"/>
                                      <w:szCs w:val="14"/>
                                    </w:rPr>
                                    <w:t xml:space="preserve">ONTROLLING </w:t>
                                  </w:r>
                                  <w:r>
                                    <w:rPr>
                                      <w:b/>
                                      <w:bCs/>
                                      <w:sz w:val="18"/>
                                      <w:szCs w:val="18"/>
                                    </w:rPr>
                                    <w:t>P</w:t>
                                  </w:r>
                                  <w:r>
                                    <w:rPr>
                                      <w:b/>
                                      <w:bCs/>
                                      <w:sz w:val="14"/>
                                      <w:szCs w:val="14"/>
                                    </w:rPr>
                                    <w:t>ERSON</w:t>
                                  </w:r>
                                  <w:r>
                                    <w:rPr>
                                      <w:b/>
                                      <w:bCs/>
                                      <w:sz w:val="18"/>
                                      <w:szCs w:val="18"/>
                                    </w:rPr>
                                    <w:t>: ______________________________________________</w:t>
                                  </w:r>
                                </w:p>
                                <w:p w14:paraId="7EDAD58C" w14:textId="61CE7D3C" w:rsidR="00A10E86" w:rsidRDefault="00A10E86" w:rsidP="00A10E86">
                                  <w:pPr>
                                    <w:pStyle w:val="Default"/>
                                    <w:spacing w:line="360" w:lineRule="auto"/>
                                    <w:rPr>
                                      <w:sz w:val="18"/>
                                      <w:szCs w:val="18"/>
                                    </w:rPr>
                                  </w:pPr>
                                  <w:r>
                                    <w:rPr>
                                      <w:b/>
                                      <w:bCs/>
                                      <w:sz w:val="18"/>
                                      <w:szCs w:val="18"/>
                                    </w:rPr>
                                    <w:t>AMC N</w:t>
                                  </w:r>
                                  <w:r>
                                    <w:rPr>
                                      <w:b/>
                                      <w:bCs/>
                                      <w:sz w:val="14"/>
                                      <w:szCs w:val="14"/>
                                    </w:rPr>
                                    <w:t>AME</w:t>
                                  </w:r>
                                  <w:r>
                                    <w:rPr>
                                      <w:b/>
                                      <w:bCs/>
                                      <w:sz w:val="18"/>
                                      <w:szCs w:val="18"/>
                                    </w:rPr>
                                    <w:t>: ______________________________________________________</w:t>
                                  </w:r>
                                </w:p>
                                <w:p w14:paraId="2C3F66DA" w14:textId="563C27C0" w:rsidR="00A10E86" w:rsidRDefault="00A10E86" w:rsidP="00A10E86">
                                  <w:pPr>
                                    <w:pStyle w:val="Default"/>
                                    <w:spacing w:line="360" w:lineRule="auto"/>
                                    <w:rPr>
                                      <w:sz w:val="18"/>
                                      <w:szCs w:val="18"/>
                                    </w:rPr>
                                  </w:pPr>
                                  <w:r>
                                    <w:rPr>
                                      <w:b/>
                                      <w:bCs/>
                                      <w:sz w:val="18"/>
                                      <w:szCs w:val="18"/>
                                    </w:rPr>
                                    <w:t>M</w:t>
                                  </w:r>
                                  <w:r>
                                    <w:rPr>
                                      <w:b/>
                                      <w:bCs/>
                                      <w:sz w:val="14"/>
                                      <w:szCs w:val="14"/>
                                    </w:rPr>
                                    <w:t xml:space="preserve">AILING </w:t>
                                  </w:r>
                                  <w:r>
                                    <w:rPr>
                                      <w:b/>
                                      <w:bCs/>
                                      <w:sz w:val="18"/>
                                      <w:szCs w:val="18"/>
                                    </w:rPr>
                                    <w:t>A</w:t>
                                  </w:r>
                                  <w:r>
                                    <w:rPr>
                                      <w:b/>
                                      <w:bCs/>
                                      <w:sz w:val="14"/>
                                      <w:szCs w:val="14"/>
                                    </w:rPr>
                                    <w:t>DDRESS</w:t>
                                  </w:r>
                                  <w:r>
                                    <w:rPr>
                                      <w:b/>
                                      <w:bCs/>
                                      <w:sz w:val="18"/>
                                      <w:szCs w:val="18"/>
                                    </w:rPr>
                                    <w:t>: _________________________________________________</w:t>
                                  </w:r>
                                </w:p>
                                <w:p w14:paraId="175990F0" w14:textId="5FE93561" w:rsidR="00A10E86" w:rsidRDefault="00A10E86" w:rsidP="00A10E86">
                                  <w:pPr>
                                    <w:pStyle w:val="Default"/>
                                    <w:spacing w:line="360" w:lineRule="auto"/>
                                    <w:rPr>
                                      <w:sz w:val="18"/>
                                      <w:szCs w:val="18"/>
                                    </w:rPr>
                                  </w:pPr>
                                  <w:r>
                                    <w:rPr>
                                      <w:b/>
                                      <w:bCs/>
                                      <w:sz w:val="18"/>
                                      <w:szCs w:val="18"/>
                                    </w:rPr>
                                    <w:t>C</w:t>
                                  </w:r>
                                  <w:r>
                                    <w:rPr>
                                      <w:b/>
                                      <w:bCs/>
                                      <w:sz w:val="14"/>
                                      <w:szCs w:val="14"/>
                                    </w:rPr>
                                    <w:t>ITY</w:t>
                                  </w:r>
                                  <w:r>
                                    <w:rPr>
                                      <w:b/>
                                      <w:bCs/>
                                      <w:sz w:val="18"/>
                                      <w:szCs w:val="18"/>
                                    </w:rPr>
                                    <w:t>/S</w:t>
                                  </w:r>
                                  <w:r>
                                    <w:rPr>
                                      <w:b/>
                                      <w:bCs/>
                                      <w:sz w:val="14"/>
                                      <w:szCs w:val="14"/>
                                    </w:rPr>
                                    <w:t>TATE</w:t>
                                  </w:r>
                                  <w:r>
                                    <w:rPr>
                                      <w:b/>
                                      <w:bCs/>
                                      <w:sz w:val="18"/>
                                      <w:szCs w:val="18"/>
                                    </w:rPr>
                                    <w:t>/Z</w:t>
                                  </w:r>
                                  <w:r>
                                    <w:rPr>
                                      <w:b/>
                                      <w:bCs/>
                                      <w:sz w:val="14"/>
                                      <w:szCs w:val="14"/>
                                    </w:rPr>
                                    <w:t xml:space="preserve">IP </w:t>
                                  </w:r>
                                  <w:r>
                                    <w:rPr>
                                      <w:b/>
                                      <w:bCs/>
                                      <w:sz w:val="18"/>
                                      <w:szCs w:val="18"/>
                                    </w:rPr>
                                    <w:t>C</w:t>
                                  </w:r>
                                  <w:r>
                                    <w:rPr>
                                      <w:b/>
                                      <w:bCs/>
                                      <w:sz w:val="14"/>
                                      <w:szCs w:val="14"/>
                                    </w:rPr>
                                    <w:t>ODE</w:t>
                                  </w:r>
                                  <w:r>
                                    <w:rPr>
                                      <w:b/>
                                      <w:bCs/>
                                      <w:sz w:val="18"/>
                                      <w:szCs w:val="18"/>
                                    </w:rPr>
                                    <w:t>: _______________________________________________</w:t>
                                  </w:r>
                                </w:p>
                              </w:tc>
                            </w:tr>
                          </w:tbl>
                          <w:p w14:paraId="6649A616" w14:textId="77777777" w:rsidR="00A10E86" w:rsidRDefault="00A10E86" w:rsidP="00A10E86">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1BBDB5" id="_x0000_t202" coordsize="21600,21600" o:spt="202" path="m,l,21600r21600,l21600,xe">
                <v:stroke joinstyle="miter"/>
                <v:path gradientshapeok="t" o:connecttype="rect"/>
              </v:shapetype>
              <v:shape id="Text Box 2" o:spid="_x0000_s1026" type="#_x0000_t202" style="position:absolute;left:0;text-align:left;margin-left:0;margin-top:4.25pt;width:312.45pt;height:83.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" fillcolor="white [3201]" stroked="f" strokeweight=".5pt">
                <v:textbox>
                  <w:txbxContent>
                    <w:tbl>
                      <w:tblPr>
                        <w:tblW w:w="10895" w:type="dxa"/>
                        <w:tblInd w:w="-108" w:type="dxa"/>
                        <w:tblLayout w:type="fixed"/>
                        <w:tblLook w:val="0000" w:firstRow="0" w:lastRow="0" w:firstColumn="0" w:lastColumn="0" w:noHBand="0" w:noVBand="0"/>
                      </w:tblPr>
                      <w:tblGrid>
                        <w:gridCol w:w="10895"/>
                      </w:tblGrid>
                      <w:tr w:rsidR="00A10E86" w14:paraId="621A1590" w14:textId="77777777" w:rsidTr="00A10E86">
                        <w:trPr>
                          <w:trHeight w:val="799"/>
                        </w:trPr>
                        <w:tc>
                          <w:tcPr>
                            <w:tcW w:w="10895" w:type="dxa"/>
                          </w:tcPr>
                          <w:p w14:paraId="07D00EDE" w14:textId="4F238868" w:rsidR="00A10E86" w:rsidRDefault="00A10E86" w:rsidP="00A10E86">
                            <w:pPr>
                              <w:pStyle w:val="Default"/>
                              <w:spacing w:line="360" w:lineRule="auto"/>
                              <w:rPr>
                                <w:sz w:val="18"/>
                                <w:szCs w:val="18"/>
                              </w:rPr>
                            </w:pPr>
                            <w:r>
                              <w:t xml:space="preserve"> </w:t>
                            </w:r>
                            <w:r>
                              <w:rPr>
                                <w:b/>
                                <w:bCs/>
                                <w:sz w:val="18"/>
                                <w:szCs w:val="18"/>
                              </w:rPr>
                              <w:t>R</w:t>
                            </w:r>
                            <w:r>
                              <w:rPr>
                                <w:b/>
                                <w:bCs/>
                                <w:sz w:val="14"/>
                                <w:szCs w:val="14"/>
                              </w:rPr>
                              <w:t xml:space="preserve">EGISTRATION </w:t>
                            </w:r>
                            <w:r>
                              <w:rPr>
                                <w:b/>
                                <w:bCs/>
                                <w:sz w:val="18"/>
                                <w:szCs w:val="18"/>
                              </w:rPr>
                              <w:t xml:space="preserve">#: </w:t>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r>
                            <w:r>
                              <w:rPr>
                                <w:b/>
                                <w:bCs/>
                                <w:sz w:val="18"/>
                                <w:szCs w:val="18"/>
                              </w:rPr>
                              <w:softHyphen/>
                              <w:t>__________________________________________________</w:t>
                            </w:r>
                          </w:p>
                          <w:p w14:paraId="53D71F5B" w14:textId="4D998D04" w:rsidR="00A10E86" w:rsidRDefault="00A10E86" w:rsidP="00A10E86">
                            <w:pPr>
                              <w:pStyle w:val="Default"/>
                              <w:spacing w:line="360" w:lineRule="auto"/>
                              <w:rPr>
                                <w:sz w:val="18"/>
                                <w:szCs w:val="18"/>
                              </w:rPr>
                            </w:pPr>
                            <w:r>
                              <w:rPr>
                                <w:b/>
                                <w:bCs/>
                                <w:sz w:val="18"/>
                                <w:szCs w:val="18"/>
                              </w:rPr>
                              <w:t>C</w:t>
                            </w:r>
                            <w:r>
                              <w:rPr>
                                <w:b/>
                                <w:bCs/>
                                <w:sz w:val="14"/>
                                <w:szCs w:val="14"/>
                              </w:rPr>
                              <w:t xml:space="preserve">ONTROLLING </w:t>
                            </w:r>
                            <w:r>
                              <w:rPr>
                                <w:b/>
                                <w:bCs/>
                                <w:sz w:val="18"/>
                                <w:szCs w:val="18"/>
                              </w:rPr>
                              <w:t>P</w:t>
                            </w:r>
                            <w:r>
                              <w:rPr>
                                <w:b/>
                                <w:bCs/>
                                <w:sz w:val="14"/>
                                <w:szCs w:val="14"/>
                              </w:rPr>
                              <w:t>ERSON</w:t>
                            </w:r>
                            <w:r>
                              <w:rPr>
                                <w:b/>
                                <w:bCs/>
                                <w:sz w:val="18"/>
                                <w:szCs w:val="18"/>
                              </w:rPr>
                              <w:t>: ______________________________________________</w:t>
                            </w:r>
                          </w:p>
                          <w:p w14:paraId="7EDAD58C" w14:textId="61CE7D3C" w:rsidR="00A10E86" w:rsidRDefault="00A10E86" w:rsidP="00A10E86">
                            <w:pPr>
                              <w:pStyle w:val="Default"/>
                              <w:spacing w:line="360" w:lineRule="auto"/>
                              <w:rPr>
                                <w:sz w:val="18"/>
                                <w:szCs w:val="18"/>
                              </w:rPr>
                            </w:pPr>
                            <w:r>
                              <w:rPr>
                                <w:b/>
                                <w:bCs/>
                                <w:sz w:val="18"/>
                                <w:szCs w:val="18"/>
                              </w:rPr>
                              <w:t>AMC N</w:t>
                            </w:r>
                            <w:r>
                              <w:rPr>
                                <w:b/>
                                <w:bCs/>
                                <w:sz w:val="14"/>
                                <w:szCs w:val="14"/>
                              </w:rPr>
                              <w:t>AME</w:t>
                            </w:r>
                            <w:r>
                              <w:rPr>
                                <w:b/>
                                <w:bCs/>
                                <w:sz w:val="18"/>
                                <w:szCs w:val="18"/>
                              </w:rPr>
                              <w:t>: ______________________________________________________</w:t>
                            </w:r>
                          </w:p>
                          <w:p w14:paraId="2C3F66DA" w14:textId="563C27C0" w:rsidR="00A10E86" w:rsidRDefault="00A10E86" w:rsidP="00A10E86">
                            <w:pPr>
                              <w:pStyle w:val="Default"/>
                              <w:spacing w:line="360" w:lineRule="auto"/>
                              <w:rPr>
                                <w:sz w:val="18"/>
                                <w:szCs w:val="18"/>
                              </w:rPr>
                            </w:pPr>
                            <w:r>
                              <w:rPr>
                                <w:b/>
                                <w:bCs/>
                                <w:sz w:val="18"/>
                                <w:szCs w:val="18"/>
                              </w:rPr>
                              <w:t>M</w:t>
                            </w:r>
                            <w:r>
                              <w:rPr>
                                <w:b/>
                                <w:bCs/>
                                <w:sz w:val="14"/>
                                <w:szCs w:val="14"/>
                              </w:rPr>
                              <w:t xml:space="preserve">AILING </w:t>
                            </w:r>
                            <w:r>
                              <w:rPr>
                                <w:b/>
                                <w:bCs/>
                                <w:sz w:val="18"/>
                                <w:szCs w:val="18"/>
                              </w:rPr>
                              <w:t>A</w:t>
                            </w:r>
                            <w:r>
                              <w:rPr>
                                <w:b/>
                                <w:bCs/>
                                <w:sz w:val="14"/>
                                <w:szCs w:val="14"/>
                              </w:rPr>
                              <w:t>DDRESS</w:t>
                            </w:r>
                            <w:r>
                              <w:rPr>
                                <w:b/>
                                <w:bCs/>
                                <w:sz w:val="18"/>
                                <w:szCs w:val="18"/>
                              </w:rPr>
                              <w:t>: _________________________________________________</w:t>
                            </w:r>
                          </w:p>
                          <w:p w14:paraId="175990F0" w14:textId="5FE93561" w:rsidR="00A10E86" w:rsidRDefault="00A10E86" w:rsidP="00A10E86">
                            <w:pPr>
                              <w:pStyle w:val="Default"/>
                              <w:spacing w:line="360" w:lineRule="auto"/>
                              <w:rPr>
                                <w:sz w:val="18"/>
                                <w:szCs w:val="18"/>
                              </w:rPr>
                            </w:pPr>
                            <w:r>
                              <w:rPr>
                                <w:b/>
                                <w:bCs/>
                                <w:sz w:val="18"/>
                                <w:szCs w:val="18"/>
                              </w:rPr>
                              <w:t>C</w:t>
                            </w:r>
                            <w:r>
                              <w:rPr>
                                <w:b/>
                                <w:bCs/>
                                <w:sz w:val="14"/>
                                <w:szCs w:val="14"/>
                              </w:rPr>
                              <w:t>ITY</w:t>
                            </w:r>
                            <w:r>
                              <w:rPr>
                                <w:b/>
                                <w:bCs/>
                                <w:sz w:val="18"/>
                                <w:szCs w:val="18"/>
                              </w:rPr>
                              <w:t>/S</w:t>
                            </w:r>
                            <w:r>
                              <w:rPr>
                                <w:b/>
                                <w:bCs/>
                                <w:sz w:val="14"/>
                                <w:szCs w:val="14"/>
                              </w:rPr>
                              <w:t>TATE</w:t>
                            </w:r>
                            <w:r>
                              <w:rPr>
                                <w:b/>
                                <w:bCs/>
                                <w:sz w:val="18"/>
                                <w:szCs w:val="18"/>
                              </w:rPr>
                              <w:t>/Z</w:t>
                            </w:r>
                            <w:r>
                              <w:rPr>
                                <w:b/>
                                <w:bCs/>
                                <w:sz w:val="14"/>
                                <w:szCs w:val="14"/>
                              </w:rPr>
                              <w:t xml:space="preserve">IP </w:t>
                            </w:r>
                            <w:r>
                              <w:rPr>
                                <w:b/>
                                <w:bCs/>
                                <w:sz w:val="18"/>
                                <w:szCs w:val="18"/>
                              </w:rPr>
                              <w:t>C</w:t>
                            </w:r>
                            <w:r>
                              <w:rPr>
                                <w:b/>
                                <w:bCs/>
                                <w:sz w:val="14"/>
                                <w:szCs w:val="14"/>
                              </w:rPr>
                              <w:t>ODE</w:t>
                            </w:r>
                            <w:r>
                              <w:rPr>
                                <w:b/>
                                <w:bCs/>
                                <w:sz w:val="18"/>
                                <w:szCs w:val="18"/>
                              </w:rPr>
                              <w:t>: _______________________________________________</w:t>
                            </w:r>
                          </w:p>
                        </w:tc>
                      </w:tr>
                    </w:tbl>
                    <w:p w14:paraId="6649A616" w14:textId="77777777" w:rsidR="00A10E86" w:rsidRDefault="00A10E86" w:rsidP="00A10E86">
                      <w:pPr>
                        <w:spacing w:line="360" w:lineRule="auto"/>
                      </w:pPr>
                    </w:p>
                  </w:txbxContent>
                </v:textbox>
              </v:shape>
            </w:pict>
          </mc:Fallback>
        </mc:AlternateContent>
      </w:r>
    </w:p>
    <w:tbl>
      <w:tblPr>
        <w:tblStyle w:val="TableGrid"/>
        <w:tblW w:w="0" w:type="auto"/>
        <w:tblLook w:val="04A0" w:firstRow="1" w:lastRow="0" w:firstColumn="1" w:lastColumn="0" w:noHBand="0" w:noVBand="1"/>
      </w:tblPr>
      <w:tblGrid>
        <w:gridCol w:w="644"/>
        <w:gridCol w:w="625"/>
        <w:gridCol w:w="5170"/>
        <w:gridCol w:w="3180"/>
        <w:gridCol w:w="1176"/>
      </w:tblGrid>
      <w:tr w:rsidR="005D7A45" w:rsidRPr="002B21A1" w14:paraId="1BDE230E" w14:textId="77777777" w:rsidTr="00C55A12">
        <w:tc>
          <w:tcPr>
            <w:tcW w:w="6588" w:type="dxa"/>
            <w:gridSpan w:val="3"/>
            <w:vMerge w:val="restart"/>
            <w:tcBorders>
              <w:top w:val="nil"/>
              <w:left w:val="nil"/>
              <w:right w:val="single" w:sz="4" w:space="0" w:color="auto"/>
            </w:tcBorders>
            <w:vAlign w:val="center"/>
          </w:tcPr>
          <w:p w14:paraId="04CA36A1" w14:textId="771E990D" w:rsidR="000B06D7" w:rsidRPr="00A4142E" w:rsidRDefault="000B06D7" w:rsidP="00D124C2">
            <w:pPr>
              <w:spacing w:line="360" w:lineRule="auto"/>
              <w:rPr>
                <w:b/>
                <w:smallCaps/>
                <w:sz w:val="18"/>
                <w:szCs w:val="18"/>
              </w:rPr>
            </w:pPr>
          </w:p>
        </w:tc>
        <w:tc>
          <w:tcPr>
            <w:tcW w:w="3240" w:type="dxa"/>
            <w:tcBorders>
              <w:left w:val="single" w:sz="4" w:space="0" w:color="auto"/>
            </w:tcBorders>
            <w:vAlign w:val="center"/>
          </w:tcPr>
          <w:p w14:paraId="5C9E5FD4" w14:textId="77777777" w:rsidR="00055300" w:rsidRPr="00A50416" w:rsidRDefault="00055300" w:rsidP="00F42D5E">
            <w:pPr>
              <w:jc w:val="center"/>
              <w:rPr>
                <w:b/>
                <w:smallCaps/>
                <w:color w:val="FF0000"/>
                <w:sz w:val="12"/>
                <w:szCs w:val="16"/>
              </w:rPr>
            </w:pPr>
          </w:p>
          <w:p w14:paraId="42CF41B3" w14:textId="77777777" w:rsidR="005D7A45" w:rsidRPr="00A50416" w:rsidRDefault="005D7A45" w:rsidP="00F42D5E">
            <w:pPr>
              <w:jc w:val="center"/>
              <w:rPr>
                <w:b/>
                <w:smallCaps/>
                <w:color w:val="FF0000"/>
                <w:sz w:val="20"/>
                <w:szCs w:val="20"/>
              </w:rPr>
            </w:pPr>
            <w:r w:rsidRPr="00A50416">
              <w:rPr>
                <w:b/>
                <w:smallCaps/>
                <w:color w:val="FF0000"/>
                <w:sz w:val="20"/>
                <w:szCs w:val="20"/>
              </w:rPr>
              <w:t>On-Time Renewal</w:t>
            </w:r>
          </w:p>
          <w:p w14:paraId="24184945" w14:textId="0D6A701F" w:rsidR="000B2EA9" w:rsidRPr="00A50416" w:rsidRDefault="005D7A45" w:rsidP="002A2DE3">
            <w:pPr>
              <w:jc w:val="center"/>
              <w:rPr>
                <w:smallCaps/>
                <w:color w:val="FF0000"/>
                <w:sz w:val="16"/>
                <w:szCs w:val="16"/>
              </w:rPr>
            </w:pPr>
            <w:r w:rsidRPr="00A50416">
              <w:rPr>
                <w:smallCaps/>
                <w:color w:val="FF0000"/>
                <w:sz w:val="16"/>
                <w:szCs w:val="16"/>
              </w:rPr>
              <w:t xml:space="preserve">Postmarked no later than </w:t>
            </w:r>
            <w:r w:rsidR="008C15CA" w:rsidRPr="00A50416">
              <w:rPr>
                <w:smallCaps/>
                <w:color w:val="FF0000"/>
                <w:sz w:val="16"/>
                <w:szCs w:val="16"/>
              </w:rPr>
              <w:t>September 30</w:t>
            </w:r>
            <w:r w:rsidR="00BF645C" w:rsidRPr="00A50416">
              <w:rPr>
                <w:smallCaps/>
                <w:color w:val="FF0000"/>
                <w:sz w:val="16"/>
                <w:szCs w:val="16"/>
              </w:rPr>
              <w:t xml:space="preserve">, </w:t>
            </w:r>
            <w:r w:rsidR="002D51F7" w:rsidRPr="00A50416">
              <w:rPr>
                <w:smallCaps/>
                <w:color w:val="FF0000"/>
                <w:sz w:val="16"/>
                <w:szCs w:val="16"/>
              </w:rPr>
              <w:t>202</w:t>
            </w:r>
            <w:r w:rsidR="004B702C" w:rsidRPr="00A50416">
              <w:rPr>
                <w:smallCaps/>
                <w:color w:val="FF0000"/>
                <w:sz w:val="16"/>
                <w:szCs w:val="16"/>
              </w:rPr>
              <w:t>3</w:t>
            </w:r>
          </w:p>
        </w:tc>
        <w:tc>
          <w:tcPr>
            <w:tcW w:w="1188" w:type="dxa"/>
            <w:vAlign w:val="center"/>
          </w:tcPr>
          <w:p w14:paraId="52BF9C5B" w14:textId="3B31A55F" w:rsidR="005D7A45" w:rsidRPr="00A50416" w:rsidRDefault="005D7A45" w:rsidP="009F2AAA">
            <w:pPr>
              <w:jc w:val="center"/>
              <w:rPr>
                <w:b/>
                <w:smallCaps/>
                <w:color w:val="FF0000"/>
                <w:sz w:val="20"/>
                <w:szCs w:val="20"/>
              </w:rPr>
            </w:pPr>
            <w:r w:rsidRPr="00A50416">
              <w:rPr>
                <w:b/>
                <w:smallCaps/>
                <w:color w:val="FF0000"/>
                <w:sz w:val="20"/>
                <w:szCs w:val="20"/>
              </w:rPr>
              <w:t>$</w:t>
            </w:r>
            <w:r w:rsidR="004B702C" w:rsidRPr="00A50416">
              <w:rPr>
                <w:b/>
                <w:smallCaps/>
                <w:color w:val="FF0000"/>
                <w:sz w:val="20"/>
                <w:szCs w:val="20"/>
              </w:rPr>
              <w:t>1,100</w:t>
            </w:r>
          </w:p>
        </w:tc>
      </w:tr>
      <w:tr w:rsidR="005D7A45" w:rsidRPr="002B21A1" w14:paraId="0A483C2A" w14:textId="77777777" w:rsidTr="00A4142E">
        <w:trPr>
          <w:trHeight w:val="1106"/>
        </w:trPr>
        <w:tc>
          <w:tcPr>
            <w:tcW w:w="6588" w:type="dxa"/>
            <w:gridSpan w:val="3"/>
            <w:vMerge/>
            <w:tcBorders>
              <w:left w:val="nil"/>
              <w:bottom w:val="nil"/>
              <w:right w:val="single" w:sz="4" w:space="0" w:color="auto"/>
            </w:tcBorders>
            <w:vAlign w:val="center"/>
          </w:tcPr>
          <w:p w14:paraId="33F39B51" w14:textId="77777777" w:rsidR="005D7A45" w:rsidRPr="002B21A1" w:rsidRDefault="005D7A45" w:rsidP="00F42D5E">
            <w:pPr>
              <w:jc w:val="center"/>
              <w:rPr>
                <w:b/>
                <w:smallCaps/>
                <w:sz w:val="20"/>
                <w:szCs w:val="20"/>
              </w:rPr>
            </w:pPr>
          </w:p>
        </w:tc>
        <w:tc>
          <w:tcPr>
            <w:tcW w:w="3240" w:type="dxa"/>
            <w:tcBorders>
              <w:left w:val="single" w:sz="4" w:space="0" w:color="auto"/>
              <w:bottom w:val="single" w:sz="4" w:space="0" w:color="auto"/>
            </w:tcBorders>
            <w:vAlign w:val="center"/>
          </w:tcPr>
          <w:p w14:paraId="6DC94846" w14:textId="77777777" w:rsidR="005D7A45" w:rsidRPr="00A50416" w:rsidRDefault="005D7A45" w:rsidP="00F42D5E">
            <w:pPr>
              <w:jc w:val="center"/>
              <w:rPr>
                <w:b/>
                <w:smallCaps/>
                <w:color w:val="FF0000"/>
                <w:sz w:val="20"/>
                <w:szCs w:val="20"/>
              </w:rPr>
            </w:pPr>
            <w:r w:rsidRPr="00A50416">
              <w:rPr>
                <w:b/>
                <w:smallCaps/>
                <w:color w:val="FF0000"/>
                <w:sz w:val="20"/>
                <w:szCs w:val="20"/>
              </w:rPr>
              <w:t>Late Renewal</w:t>
            </w:r>
          </w:p>
          <w:p w14:paraId="5DE69DB0" w14:textId="4D3700BB" w:rsidR="005D7A45" w:rsidRPr="00A50416" w:rsidRDefault="005D7A45" w:rsidP="00F42D5E">
            <w:pPr>
              <w:jc w:val="center"/>
              <w:rPr>
                <w:smallCaps/>
                <w:color w:val="FF0000"/>
                <w:sz w:val="16"/>
                <w:szCs w:val="16"/>
              </w:rPr>
            </w:pPr>
            <w:r w:rsidRPr="00A50416">
              <w:rPr>
                <w:smallCaps/>
                <w:color w:val="FF0000"/>
                <w:sz w:val="16"/>
                <w:szCs w:val="16"/>
              </w:rPr>
              <w:t xml:space="preserve">Postmarked on or after </w:t>
            </w:r>
            <w:r w:rsidR="008C15CA" w:rsidRPr="00A50416">
              <w:rPr>
                <w:smallCaps/>
                <w:color w:val="FF0000"/>
                <w:sz w:val="16"/>
                <w:szCs w:val="16"/>
              </w:rPr>
              <w:t>October</w:t>
            </w:r>
            <w:r w:rsidR="00BF645C" w:rsidRPr="00A50416">
              <w:rPr>
                <w:smallCaps/>
                <w:color w:val="FF0000"/>
                <w:sz w:val="16"/>
                <w:szCs w:val="16"/>
              </w:rPr>
              <w:t xml:space="preserve"> 1, </w:t>
            </w:r>
            <w:r w:rsidR="002D51F7" w:rsidRPr="00A50416">
              <w:rPr>
                <w:smallCaps/>
                <w:color w:val="FF0000"/>
                <w:sz w:val="16"/>
                <w:szCs w:val="16"/>
              </w:rPr>
              <w:t>202</w:t>
            </w:r>
            <w:r w:rsidR="004B702C" w:rsidRPr="00A50416">
              <w:rPr>
                <w:smallCaps/>
                <w:color w:val="FF0000"/>
                <w:sz w:val="16"/>
                <w:szCs w:val="16"/>
              </w:rPr>
              <w:t>3</w:t>
            </w:r>
          </w:p>
          <w:p w14:paraId="733C574E" w14:textId="43CB51EE" w:rsidR="005D7A45" w:rsidRPr="00A50416" w:rsidRDefault="00A02628" w:rsidP="002A2DE3">
            <w:pPr>
              <w:jc w:val="center"/>
              <w:rPr>
                <w:smallCaps/>
                <w:color w:val="FF0000"/>
                <w:sz w:val="20"/>
                <w:szCs w:val="20"/>
              </w:rPr>
            </w:pPr>
            <w:r w:rsidRPr="00A50416">
              <w:rPr>
                <w:smallCaps/>
                <w:color w:val="FF0000"/>
                <w:sz w:val="16"/>
                <w:szCs w:val="16"/>
              </w:rPr>
              <w:t xml:space="preserve">but no later than </w:t>
            </w:r>
            <w:r w:rsidR="00BF645C" w:rsidRPr="00A50416">
              <w:rPr>
                <w:smallCaps/>
                <w:color w:val="FF0000"/>
                <w:sz w:val="16"/>
                <w:szCs w:val="16"/>
              </w:rPr>
              <w:t xml:space="preserve">December 31, </w:t>
            </w:r>
            <w:r w:rsidR="002D51F7" w:rsidRPr="00A50416">
              <w:rPr>
                <w:smallCaps/>
                <w:color w:val="FF0000"/>
                <w:sz w:val="16"/>
                <w:szCs w:val="16"/>
              </w:rPr>
              <w:t>202</w:t>
            </w:r>
            <w:r w:rsidR="004B702C" w:rsidRPr="00A50416">
              <w:rPr>
                <w:smallCaps/>
                <w:color w:val="FF0000"/>
                <w:sz w:val="16"/>
                <w:szCs w:val="16"/>
              </w:rPr>
              <w:t>3</w:t>
            </w:r>
          </w:p>
        </w:tc>
        <w:tc>
          <w:tcPr>
            <w:tcW w:w="1188" w:type="dxa"/>
            <w:tcBorders>
              <w:bottom w:val="single" w:sz="4" w:space="0" w:color="auto"/>
            </w:tcBorders>
            <w:vAlign w:val="center"/>
          </w:tcPr>
          <w:p w14:paraId="6CEE3A87" w14:textId="16F62F27" w:rsidR="005D7A45" w:rsidRPr="00A50416" w:rsidRDefault="005D7A45" w:rsidP="009F2AAA">
            <w:pPr>
              <w:jc w:val="center"/>
              <w:rPr>
                <w:b/>
                <w:smallCaps/>
                <w:color w:val="FF0000"/>
                <w:sz w:val="20"/>
                <w:szCs w:val="20"/>
              </w:rPr>
            </w:pPr>
            <w:r w:rsidRPr="00A50416">
              <w:rPr>
                <w:b/>
                <w:smallCaps/>
                <w:color w:val="FF0000"/>
                <w:sz w:val="20"/>
                <w:szCs w:val="20"/>
              </w:rPr>
              <w:t>$1,</w:t>
            </w:r>
            <w:r w:rsidR="004B702C" w:rsidRPr="00A50416">
              <w:rPr>
                <w:b/>
                <w:smallCaps/>
                <w:color w:val="FF0000"/>
                <w:sz w:val="20"/>
                <w:szCs w:val="20"/>
              </w:rPr>
              <w:t>200</w:t>
            </w:r>
          </w:p>
        </w:tc>
      </w:tr>
      <w:tr w:rsidR="00790B75" w:rsidRPr="002B21A1" w14:paraId="67DC3847" w14:textId="77777777" w:rsidTr="00B0516D">
        <w:trPr>
          <w:trHeight w:val="216"/>
        </w:trPr>
        <w:tc>
          <w:tcPr>
            <w:tcW w:w="648" w:type="dxa"/>
            <w:vAlign w:val="center"/>
          </w:tcPr>
          <w:p w14:paraId="1038D91F" w14:textId="77777777" w:rsidR="00790B75" w:rsidRPr="002B21A1" w:rsidRDefault="00790B75" w:rsidP="00F42D5E">
            <w:pPr>
              <w:jc w:val="center"/>
              <w:rPr>
                <w:b/>
                <w:smallCaps/>
                <w:sz w:val="20"/>
                <w:szCs w:val="20"/>
              </w:rPr>
            </w:pPr>
            <w:r w:rsidRPr="002B21A1">
              <w:rPr>
                <w:b/>
                <w:smallCaps/>
                <w:sz w:val="20"/>
                <w:szCs w:val="20"/>
              </w:rPr>
              <w:t>Yes</w:t>
            </w:r>
          </w:p>
        </w:tc>
        <w:tc>
          <w:tcPr>
            <w:tcW w:w="630" w:type="dxa"/>
            <w:tcBorders>
              <w:right w:val="single" w:sz="4" w:space="0" w:color="auto"/>
            </w:tcBorders>
            <w:vAlign w:val="center"/>
          </w:tcPr>
          <w:p w14:paraId="6FEE4723" w14:textId="77777777" w:rsidR="00790B75" w:rsidRPr="002B21A1" w:rsidRDefault="00790B75" w:rsidP="00F42D5E">
            <w:pPr>
              <w:jc w:val="center"/>
              <w:rPr>
                <w:b/>
                <w:smallCaps/>
                <w:sz w:val="20"/>
                <w:szCs w:val="20"/>
              </w:rPr>
            </w:pPr>
            <w:r w:rsidRPr="002B21A1">
              <w:rPr>
                <w:b/>
                <w:smallCaps/>
                <w:sz w:val="20"/>
                <w:szCs w:val="20"/>
              </w:rPr>
              <w:t>No</w:t>
            </w:r>
          </w:p>
        </w:tc>
        <w:tc>
          <w:tcPr>
            <w:tcW w:w="9738" w:type="dxa"/>
            <w:gridSpan w:val="3"/>
            <w:tcBorders>
              <w:top w:val="nil"/>
              <w:left w:val="single" w:sz="4" w:space="0" w:color="auto"/>
              <w:bottom w:val="single" w:sz="4" w:space="0" w:color="auto"/>
              <w:right w:val="nil"/>
            </w:tcBorders>
            <w:vAlign w:val="center"/>
          </w:tcPr>
          <w:p w14:paraId="232BF17E" w14:textId="77777777" w:rsidR="00790B75" w:rsidRPr="002B21A1" w:rsidRDefault="00790B75" w:rsidP="00F42D5E">
            <w:pPr>
              <w:jc w:val="center"/>
              <w:rPr>
                <w:b/>
                <w:smallCaps/>
                <w:sz w:val="20"/>
                <w:szCs w:val="20"/>
              </w:rPr>
            </w:pPr>
          </w:p>
        </w:tc>
      </w:tr>
      <w:tr w:rsidR="00790B75" w:rsidRPr="002B21A1" w14:paraId="018B5B70" w14:textId="77777777" w:rsidTr="00790B75">
        <w:trPr>
          <w:trHeight w:val="432"/>
        </w:trPr>
        <w:tc>
          <w:tcPr>
            <w:tcW w:w="648" w:type="dxa"/>
            <w:vAlign w:val="center"/>
          </w:tcPr>
          <w:p w14:paraId="0667DCE7" w14:textId="77777777" w:rsidR="00790B75" w:rsidRPr="00A50416" w:rsidRDefault="00790B75" w:rsidP="00F42D5E">
            <w:pPr>
              <w:jc w:val="center"/>
              <w:rPr>
                <w:b/>
                <w:smallCaps/>
                <w:sz w:val="20"/>
                <w:szCs w:val="20"/>
                <w:highlight w:val="yellow"/>
              </w:rPr>
            </w:pPr>
            <w:r w:rsidRPr="00A50416">
              <w:rPr>
                <w:b/>
                <w:smallCaps/>
                <w:sz w:val="20"/>
                <w:szCs w:val="20"/>
                <w:highlight w:val="yellow"/>
              </w:rPr>
              <w:sym w:font="Wingdings" w:char="F06F"/>
            </w:r>
          </w:p>
        </w:tc>
        <w:tc>
          <w:tcPr>
            <w:tcW w:w="630" w:type="dxa"/>
            <w:vAlign w:val="center"/>
          </w:tcPr>
          <w:p w14:paraId="59924CFA" w14:textId="77777777" w:rsidR="00790B75" w:rsidRPr="00A50416" w:rsidRDefault="00790B75" w:rsidP="00F42D5E">
            <w:pPr>
              <w:jc w:val="center"/>
              <w:rPr>
                <w:b/>
                <w:smallCaps/>
                <w:sz w:val="20"/>
                <w:szCs w:val="20"/>
                <w:highlight w:val="yellow"/>
              </w:rPr>
            </w:pPr>
            <w:r w:rsidRPr="00A50416">
              <w:rPr>
                <w:b/>
                <w:smallCaps/>
                <w:sz w:val="20"/>
                <w:szCs w:val="20"/>
                <w:highlight w:val="yellow"/>
              </w:rPr>
              <w:sym w:font="Wingdings" w:char="F06F"/>
            </w:r>
          </w:p>
        </w:tc>
        <w:tc>
          <w:tcPr>
            <w:tcW w:w="9738" w:type="dxa"/>
            <w:gridSpan w:val="3"/>
            <w:tcBorders>
              <w:top w:val="single" w:sz="4" w:space="0" w:color="auto"/>
              <w:bottom w:val="single" w:sz="4" w:space="0" w:color="auto"/>
            </w:tcBorders>
            <w:vAlign w:val="center"/>
          </w:tcPr>
          <w:p w14:paraId="5CA00276" w14:textId="75F34F4B" w:rsidR="007511BD" w:rsidRPr="00F6354F" w:rsidRDefault="00F6354F" w:rsidP="00F6354F">
            <w:pPr>
              <w:jc w:val="both"/>
              <w:rPr>
                <w:sz w:val="12"/>
                <w:szCs w:val="16"/>
              </w:rPr>
            </w:pPr>
            <w:r w:rsidRPr="00F6354F">
              <w:rPr>
                <w:b/>
                <w:sz w:val="20"/>
                <w:szCs w:val="20"/>
              </w:rPr>
              <w:t>1.</w:t>
            </w:r>
            <w:r>
              <w:rPr>
                <w:sz w:val="20"/>
                <w:szCs w:val="20"/>
              </w:rPr>
              <w:t xml:space="preserve"> </w:t>
            </w:r>
            <w:r w:rsidR="00FF3A68" w:rsidRPr="00F6354F">
              <w:rPr>
                <w:sz w:val="20"/>
                <w:szCs w:val="20"/>
              </w:rPr>
              <w:t>Since the original issue date of your Kansas registration</w:t>
            </w:r>
            <w:r w:rsidR="007511BD" w:rsidRPr="00F6354F">
              <w:rPr>
                <w:sz w:val="20"/>
                <w:szCs w:val="20"/>
              </w:rPr>
              <w:t xml:space="preserve"> or since your </w:t>
            </w:r>
            <w:r w:rsidR="004B702C">
              <w:rPr>
                <w:sz w:val="20"/>
                <w:szCs w:val="20"/>
              </w:rPr>
              <w:t>2022</w:t>
            </w:r>
            <w:r w:rsidR="007511BD" w:rsidRPr="00F6354F">
              <w:rPr>
                <w:sz w:val="20"/>
                <w:szCs w:val="20"/>
              </w:rPr>
              <w:t xml:space="preserve"> renewal</w:t>
            </w:r>
            <w:r w:rsidR="006F3455" w:rsidRPr="00F6354F">
              <w:rPr>
                <w:sz w:val="20"/>
                <w:szCs w:val="20"/>
              </w:rPr>
              <w:t xml:space="preserve"> (whichever is latest)</w:t>
            </w:r>
            <w:r w:rsidR="00FF3A68" w:rsidRPr="00F6354F">
              <w:rPr>
                <w:sz w:val="20"/>
                <w:szCs w:val="20"/>
              </w:rPr>
              <w:t>, has the controlling person or any</w:t>
            </w:r>
            <w:r w:rsidR="00790B75" w:rsidRPr="00F6354F">
              <w:rPr>
                <w:sz w:val="20"/>
                <w:szCs w:val="20"/>
              </w:rPr>
              <w:t xml:space="preserve"> </w:t>
            </w:r>
            <w:r w:rsidR="00E905C4" w:rsidRPr="00F6354F">
              <w:rPr>
                <w:sz w:val="20"/>
                <w:szCs w:val="20"/>
              </w:rPr>
              <w:t>individual owner</w:t>
            </w:r>
            <w:r w:rsidR="00790B75" w:rsidRPr="00F6354F">
              <w:rPr>
                <w:sz w:val="20"/>
                <w:szCs w:val="20"/>
              </w:rPr>
              <w:t xml:space="preserve"> of the applicant AMC</w:t>
            </w:r>
            <w:r w:rsidR="00FF3A68" w:rsidRPr="00F6354F">
              <w:rPr>
                <w:sz w:val="20"/>
                <w:szCs w:val="20"/>
              </w:rPr>
              <w:t>,</w:t>
            </w:r>
            <w:r w:rsidR="00790B75" w:rsidRPr="00F6354F">
              <w:rPr>
                <w:sz w:val="20"/>
                <w:szCs w:val="20"/>
              </w:rPr>
              <w:t xml:space="preserve"> held or applied for a credential to act as a real estate appraiser in any appraiser-credentialing jurisdiction, which credential was refused, denied, suspended, revoked, or surrendered or non-renewed in lieu of a pending disciplinary proceeding against such individual</w:t>
            </w:r>
            <w:r w:rsidR="00306AE9" w:rsidRPr="00F6354F">
              <w:rPr>
                <w:sz w:val="20"/>
                <w:szCs w:val="20"/>
              </w:rPr>
              <w:t>.</w:t>
            </w:r>
          </w:p>
        </w:tc>
      </w:tr>
      <w:tr w:rsidR="00790B75" w:rsidRPr="002B21A1" w14:paraId="210A0374" w14:textId="77777777" w:rsidTr="00790B75">
        <w:trPr>
          <w:trHeight w:val="432"/>
        </w:trPr>
        <w:tc>
          <w:tcPr>
            <w:tcW w:w="648" w:type="dxa"/>
            <w:vAlign w:val="center"/>
          </w:tcPr>
          <w:p w14:paraId="5A3F80BF" w14:textId="77777777" w:rsidR="00790B75" w:rsidRPr="00A50416" w:rsidRDefault="00790B75" w:rsidP="00F42D5E">
            <w:pPr>
              <w:jc w:val="center"/>
              <w:rPr>
                <w:b/>
                <w:smallCaps/>
                <w:sz w:val="20"/>
                <w:szCs w:val="20"/>
                <w:highlight w:val="yellow"/>
              </w:rPr>
            </w:pPr>
            <w:r w:rsidRPr="00A50416">
              <w:rPr>
                <w:b/>
                <w:smallCaps/>
                <w:sz w:val="20"/>
                <w:szCs w:val="20"/>
                <w:highlight w:val="yellow"/>
              </w:rPr>
              <w:sym w:font="Wingdings" w:char="F06F"/>
            </w:r>
          </w:p>
        </w:tc>
        <w:tc>
          <w:tcPr>
            <w:tcW w:w="630" w:type="dxa"/>
            <w:vAlign w:val="center"/>
          </w:tcPr>
          <w:p w14:paraId="513B0DE8" w14:textId="77777777" w:rsidR="00790B75" w:rsidRPr="00A50416" w:rsidRDefault="00790B75" w:rsidP="00F42D5E">
            <w:pPr>
              <w:jc w:val="center"/>
              <w:rPr>
                <w:b/>
                <w:smallCaps/>
                <w:sz w:val="20"/>
                <w:szCs w:val="20"/>
                <w:highlight w:val="yellow"/>
              </w:rPr>
            </w:pPr>
            <w:r w:rsidRPr="00A50416">
              <w:rPr>
                <w:b/>
                <w:smallCaps/>
                <w:sz w:val="20"/>
                <w:szCs w:val="20"/>
                <w:highlight w:val="yellow"/>
              </w:rPr>
              <w:sym w:font="Wingdings" w:char="F06F"/>
            </w:r>
          </w:p>
        </w:tc>
        <w:tc>
          <w:tcPr>
            <w:tcW w:w="9738" w:type="dxa"/>
            <w:gridSpan w:val="3"/>
            <w:tcBorders>
              <w:top w:val="single" w:sz="4" w:space="0" w:color="auto"/>
              <w:bottom w:val="single" w:sz="4" w:space="0" w:color="auto"/>
            </w:tcBorders>
            <w:vAlign w:val="center"/>
          </w:tcPr>
          <w:p w14:paraId="61915F83" w14:textId="39F481EC" w:rsidR="009F713A" w:rsidRPr="007511BD" w:rsidRDefault="00F6354F" w:rsidP="00B0516D">
            <w:pPr>
              <w:pStyle w:val="ListParagraph"/>
              <w:ind w:left="0"/>
              <w:jc w:val="both"/>
              <w:rPr>
                <w:sz w:val="12"/>
                <w:szCs w:val="16"/>
              </w:rPr>
            </w:pPr>
            <w:r w:rsidRPr="00F6354F">
              <w:rPr>
                <w:b/>
                <w:sz w:val="20"/>
                <w:szCs w:val="20"/>
              </w:rPr>
              <w:t>2</w:t>
            </w:r>
            <w:r>
              <w:rPr>
                <w:sz w:val="20"/>
                <w:szCs w:val="20"/>
              </w:rPr>
              <w:t xml:space="preserve">. </w:t>
            </w:r>
            <w:r w:rsidR="00FF3A68" w:rsidRPr="002B21A1">
              <w:rPr>
                <w:sz w:val="20"/>
                <w:szCs w:val="20"/>
              </w:rPr>
              <w:t>Since the original issue date of your Kansas registration</w:t>
            </w:r>
            <w:r w:rsidR="007511BD">
              <w:rPr>
                <w:sz w:val="20"/>
                <w:szCs w:val="20"/>
              </w:rPr>
              <w:t xml:space="preserve"> or since your </w:t>
            </w:r>
            <w:r w:rsidR="004B702C">
              <w:rPr>
                <w:sz w:val="20"/>
                <w:szCs w:val="20"/>
              </w:rPr>
              <w:t>2022</w:t>
            </w:r>
            <w:r w:rsidR="007511BD">
              <w:rPr>
                <w:sz w:val="20"/>
                <w:szCs w:val="20"/>
              </w:rPr>
              <w:t xml:space="preserve"> renewal</w:t>
            </w:r>
            <w:r w:rsidR="006F3455">
              <w:rPr>
                <w:sz w:val="20"/>
                <w:szCs w:val="20"/>
              </w:rPr>
              <w:t xml:space="preserve"> (whichever is latest)</w:t>
            </w:r>
            <w:r w:rsidR="00FF3A68" w:rsidRPr="002B21A1">
              <w:rPr>
                <w:sz w:val="20"/>
                <w:szCs w:val="20"/>
              </w:rPr>
              <w:t xml:space="preserve">, has the controlling person or any person owning </w:t>
            </w:r>
            <w:r w:rsidR="00D22F59">
              <w:rPr>
                <w:sz w:val="20"/>
                <w:szCs w:val="20"/>
              </w:rPr>
              <w:t xml:space="preserve">10% or more </w:t>
            </w:r>
            <w:r w:rsidR="00FF3A68" w:rsidRPr="002B21A1">
              <w:rPr>
                <w:sz w:val="20"/>
                <w:szCs w:val="20"/>
              </w:rPr>
              <w:t>of the applicant AMC, pled guilty or nolo contendere to, or had a conviction of: (A) forgery, embezzlement, obtaining money under false pretenses, larceny, extortion, conspiracy to defraud, or any other similar offense; (B) a crime involving moral turpitude; or (C) any felony charge</w:t>
            </w:r>
            <w:r w:rsidR="009F713A" w:rsidRPr="002B21A1">
              <w:rPr>
                <w:sz w:val="20"/>
                <w:szCs w:val="20"/>
              </w:rPr>
              <w:t>?</w:t>
            </w:r>
            <w:r w:rsidR="00FF3A68" w:rsidRPr="002B21A1">
              <w:rPr>
                <w:sz w:val="20"/>
                <w:szCs w:val="20"/>
              </w:rPr>
              <w:t xml:space="preserve">  (If answered “yes”, you must attach a detailed explanation, to include the individuals name, position (controlling person or owner)</w:t>
            </w:r>
            <w:r w:rsidR="009F713A" w:rsidRPr="002B21A1">
              <w:rPr>
                <w:sz w:val="20"/>
                <w:szCs w:val="20"/>
              </w:rPr>
              <w:t>, the action taken, the state in which the action was taken, and if a final judgment has been made.)</w:t>
            </w:r>
          </w:p>
        </w:tc>
      </w:tr>
      <w:tr w:rsidR="00790B75" w:rsidRPr="002B21A1" w14:paraId="2FB3A64D" w14:textId="77777777" w:rsidTr="00FF3A68">
        <w:trPr>
          <w:trHeight w:val="432"/>
        </w:trPr>
        <w:tc>
          <w:tcPr>
            <w:tcW w:w="648" w:type="dxa"/>
            <w:vAlign w:val="center"/>
          </w:tcPr>
          <w:p w14:paraId="18332AF8" w14:textId="77777777" w:rsidR="00790B75" w:rsidRPr="00A50416" w:rsidRDefault="00790B75" w:rsidP="00F42D5E">
            <w:pPr>
              <w:jc w:val="center"/>
              <w:rPr>
                <w:b/>
                <w:smallCaps/>
                <w:sz w:val="20"/>
                <w:szCs w:val="20"/>
                <w:highlight w:val="yellow"/>
              </w:rPr>
            </w:pPr>
            <w:r w:rsidRPr="00A50416">
              <w:rPr>
                <w:b/>
                <w:smallCaps/>
                <w:sz w:val="20"/>
                <w:szCs w:val="20"/>
                <w:highlight w:val="yellow"/>
              </w:rPr>
              <w:sym w:font="Wingdings" w:char="F06F"/>
            </w:r>
          </w:p>
        </w:tc>
        <w:tc>
          <w:tcPr>
            <w:tcW w:w="630" w:type="dxa"/>
            <w:vAlign w:val="center"/>
          </w:tcPr>
          <w:p w14:paraId="7E043DE9" w14:textId="77777777" w:rsidR="00790B75" w:rsidRPr="00A50416" w:rsidRDefault="00790B75" w:rsidP="00F42D5E">
            <w:pPr>
              <w:jc w:val="center"/>
              <w:rPr>
                <w:b/>
                <w:smallCaps/>
                <w:sz w:val="20"/>
                <w:szCs w:val="20"/>
                <w:highlight w:val="yellow"/>
              </w:rPr>
            </w:pPr>
            <w:r w:rsidRPr="00A50416">
              <w:rPr>
                <w:b/>
                <w:smallCaps/>
                <w:sz w:val="20"/>
                <w:szCs w:val="20"/>
                <w:highlight w:val="yellow"/>
              </w:rPr>
              <w:sym w:font="Wingdings" w:char="F06F"/>
            </w:r>
          </w:p>
        </w:tc>
        <w:tc>
          <w:tcPr>
            <w:tcW w:w="9738" w:type="dxa"/>
            <w:gridSpan w:val="3"/>
            <w:tcBorders>
              <w:top w:val="single" w:sz="4" w:space="0" w:color="auto"/>
              <w:bottom w:val="single" w:sz="4" w:space="0" w:color="auto"/>
            </w:tcBorders>
            <w:vAlign w:val="center"/>
          </w:tcPr>
          <w:p w14:paraId="03C82157" w14:textId="660188D7" w:rsidR="009F713A" w:rsidRPr="007511BD" w:rsidRDefault="00F6354F" w:rsidP="00B0516D">
            <w:pPr>
              <w:pStyle w:val="ListParagraph"/>
              <w:ind w:left="0"/>
              <w:jc w:val="both"/>
              <w:rPr>
                <w:sz w:val="12"/>
                <w:szCs w:val="20"/>
              </w:rPr>
            </w:pPr>
            <w:r w:rsidRPr="00F6354F">
              <w:rPr>
                <w:b/>
                <w:sz w:val="20"/>
                <w:szCs w:val="20"/>
              </w:rPr>
              <w:t>3.</w:t>
            </w:r>
            <w:r>
              <w:rPr>
                <w:sz w:val="20"/>
                <w:szCs w:val="20"/>
              </w:rPr>
              <w:t xml:space="preserve"> </w:t>
            </w:r>
            <w:r w:rsidR="00875122" w:rsidRPr="002B21A1">
              <w:rPr>
                <w:sz w:val="20"/>
                <w:szCs w:val="20"/>
              </w:rPr>
              <w:t>S</w:t>
            </w:r>
            <w:r w:rsidR="009F713A" w:rsidRPr="002B21A1">
              <w:rPr>
                <w:sz w:val="20"/>
                <w:szCs w:val="20"/>
              </w:rPr>
              <w:t>ince the original issue date of your Kansas registration</w:t>
            </w:r>
            <w:r w:rsidR="007511BD">
              <w:rPr>
                <w:sz w:val="20"/>
                <w:szCs w:val="20"/>
              </w:rPr>
              <w:t xml:space="preserve"> or since your </w:t>
            </w:r>
            <w:r w:rsidR="004B702C">
              <w:rPr>
                <w:sz w:val="20"/>
                <w:szCs w:val="20"/>
              </w:rPr>
              <w:t>2022</w:t>
            </w:r>
            <w:r w:rsidR="007511BD">
              <w:rPr>
                <w:sz w:val="20"/>
                <w:szCs w:val="20"/>
              </w:rPr>
              <w:t xml:space="preserve"> renewal</w:t>
            </w:r>
            <w:r w:rsidR="006F3455">
              <w:rPr>
                <w:sz w:val="20"/>
                <w:szCs w:val="20"/>
              </w:rPr>
              <w:t xml:space="preserve"> (whichever is latest)</w:t>
            </w:r>
            <w:r w:rsidR="009F713A" w:rsidRPr="002B21A1">
              <w:rPr>
                <w:sz w:val="20"/>
                <w:szCs w:val="20"/>
              </w:rPr>
              <w:t xml:space="preserve">, has the controlling person or any person owning </w:t>
            </w:r>
            <w:r w:rsidR="00D22F59">
              <w:rPr>
                <w:sz w:val="20"/>
                <w:szCs w:val="20"/>
              </w:rPr>
              <w:t xml:space="preserve">10% or more </w:t>
            </w:r>
            <w:r w:rsidR="009F713A" w:rsidRPr="002B21A1">
              <w:rPr>
                <w:sz w:val="20"/>
                <w:szCs w:val="20"/>
              </w:rPr>
              <w:t xml:space="preserve">of the applicant AMC, been made aware of a disciplinary action </w:t>
            </w:r>
            <w:r w:rsidR="00875122" w:rsidRPr="002B21A1">
              <w:rPr>
                <w:sz w:val="20"/>
                <w:szCs w:val="20"/>
              </w:rPr>
              <w:t xml:space="preserve">or a pending investigation involving their appraiser’s license or certificate </w:t>
            </w:r>
            <w:r w:rsidR="009F713A" w:rsidRPr="002B21A1">
              <w:rPr>
                <w:sz w:val="20"/>
                <w:szCs w:val="20"/>
              </w:rPr>
              <w:t xml:space="preserve">in a jurisdiction </w:t>
            </w:r>
            <w:r w:rsidR="009F713A" w:rsidRPr="002B21A1">
              <w:rPr>
                <w:b/>
                <w:sz w:val="20"/>
                <w:szCs w:val="20"/>
                <w:u w:val="single"/>
              </w:rPr>
              <w:t>other than Kansas</w:t>
            </w:r>
            <w:r w:rsidR="009F713A" w:rsidRPr="002B21A1">
              <w:rPr>
                <w:sz w:val="20"/>
                <w:szCs w:val="20"/>
              </w:rPr>
              <w:t>?  (If answered “yes”, you must attach a detailed explanation, to include the individuals name, position (controlling person or owner), the basis of the complaint, the state in which it was filed, and the current state of same.)</w:t>
            </w:r>
          </w:p>
        </w:tc>
      </w:tr>
      <w:tr w:rsidR="00FF3A68" w:rsidRPr="002B21A1" w14:paraId="512F936E" w14:textId="77777777" w:rsidTr="009F713A">
        <w:trPr>
          <w:trHeight w:val="432"/>
        </w:trPr>
        <w:tc>
          <w:tcPr>
            <w:tcW w:w="648" w:type="dxa"/>
            <w:vAlign w:val="center"/>
          </w:tcPr>
          <w:p w14:paraId="19FFAB72" w14:textId="77777777" w:rsidR="00FF3A68" w:rsidRPr="00A50416" w:rsidRDefault="009F713A" w:rsidP="00F42D5E">
            <w:pPr>
              <w:jc w:val="center"/>
              <w:rPr>
                <w:b/>
                <w:smallCaps/>
                <w:sz w:val="20"/>
                <w:szCs w:val="20"/>
                <w:highlight w:val="yellow"/>
              </w:rPr>
            </w:pPr>
            <w:r w:rsidRPr="00A50416">
              <w:rPr>
                <w:b/>
                <w:smallCaps/>
                <w:sz w:val="20"/>
                <w:szCs w:val="20"/>
                <w:highlight w:val="yellow"/>
              </w:rPr>
              <w:sym w:font="Wingdings" w:char="F06F"/>
            </w:r>
          </w:p>
        </w:tc>
        <w:tc>
          <w:tcPr>
            <w:tcW w:w="630" w:type="dxa"/>
            <w:vAlign w:val="center"/>
          </w:tcPr>
          <w:p w14:paraId="0060F53B" w14:textId="77777777" w:rsidR="00FF3A68" w:rsidRPr="00A50416" w:rsidRDefault="009F713A" w:rsidP="00F42D5E">
            <w:pPr>
              <w:jc w:val="center"/>
              <w:rPr>
                <w:b/>
                <w:smallCaps/>
                <w:sz w:val="20"/>
                <w:szCs w:val="20"/>
                <w:highlight w:val="yellow"/>
              </w:rPr>
            </w:pPr>
            <w:r w:rsidRPr="00A50416">
              <w:rPr>
                <w:b/>
                <w:smallCaps/>
                <w:sz w:val="20"/>
                <w:szCs w:val="20"/>
                <w:highlight w:val="yellow"/>
              </w:rPr>
              <w:sym w:font="Wingdings" w:char="F06F"/>
            </w:r>
          </w:p>
        </w:tc>
        <w:tc>
          <w:tcPr>
            <w:tcW w:w="9738" w:type="dxa"/>
            <w:gridSpan w:val="3"/>
            <w:tcBorders>
              <w:top w:val="single" w:sz="4" w:space="0" w:color="auto"/>
              <w:bottom w:val="single" w:sz="4" w:space="0" w:color="auto"/>
            </w:tcBorders>
            <w:vAlign w:val="center"/>
          </w:tcPr>
          <w:p w14:paraId="22AC907B" w14:textId="6018D7E3" w:rsidR="009F713A" w:rsidRPr="007511BD" w:rsidRDefault="00F6354F" w:rsidP="00B0516D">
            <w:pPr>
              <w:pStyle w:val="ListParagraph"/>
              <w:ind w:left="0"/>
              <w:jc w:val="both"/>
              <w:rPr>
                <w:sz w:val="12"/>
                <w:szCs w:val="20"/>
              </w:rPr>
            </w:pPr>
            <w:r w:rsidRPr="00F6354F">
              <w:rPr>
                <w:b/>
                <w:sz w:val="20"/>
                <w:szCs w:val="20"/>
              </w:rPr>
              <w:t>4.</w:t>
            </w:r>
            <w:r>
              <w:rPr>
                <w:sz w:val="20"/>
                <w:szCs w:val="20"/>
              </w:rPr>
              <w:t xml:space="preserve"> </w:t>
            </w:r>
            <w:r w:rsidR="009F713A" w:rsidRPr="002B21A1">
              <w:rPr>
                <w:sz w:val="20"/>
                <w:szCs w:val="20"/>
              </w:rPr>
              <w:t>Since the original issue date of your Kansas registration</w:t>
            </w:r>
            <w:r w:rsidR="007511BD">
              <w:rPr>
                <w:sz w:val="20"/>
                <w:szCs w:val="20"/>
              </w:rPr>
              <w:t xml:space="preserve"> or since your </w:t>
            </w:r>
            <w:r w:rsidR="004B702C">
              <w:rPr>
                <w:sz w:val="20"/>
                <w:szCs w:val="20"/>
              </w:rPr>
              <w:t>2022</w:t>
            </w:r>
            <w:r w:rsidR="007511BD">
              <w:rPr>
                <w:sz w:val="20"/>
                <w:szCs w:val="20"/>
              </w:rPr>
              <w:t xml:space="preserve"> renewal</w:t>
            </w:r>
            <w:r w:rsidR="006F3455">
              <w:rPr>
                <w:sz w:val="20"/>
                <w:szCs w:val="20"/>
              </w:rPr>
              <w:t xml:space="preserve"> (whichever is latest)</w:t>
            </w:r>
            <w:r w:rsidR="009F713A" w:rsidRPr="002B21A1">
              <w:rPr>
                <w:sz w:val="20"/>
                <w:szCs w:val="20"/>
              </w:rPr>
              <w:t xml:space="preserve">, has a final civil judgment been entered against the applicant AMC, the controlling person, or any person owning </w:t>
            </w:r>
            <w:r w:rsidR="00D22F59">
              <w:rPr>
                <w:sz w:val="20"/>
                <w:szCs w:val="20"/>
              </w:rPr>
              <w:t xml:space="preserve">10% or more </w:t>
            </w:r>
            <w:r w:rsidR="009F713A" w:rsidRPr="002B21A1">
              <w:rPr>
                <w:sz w:val="20"/>
                <w:szCs w:val="20"/>
              </w:rPr>
              <w:t>of the applicant AMC, on the grounds of financial misrepresentation or deceit in the making of any appraisal of real property?</w:t>
            </w:r>
          </w:p>
        </w:tc>
      </w:tr>
      <w:tr w:rsidR="007511BD" w:rsidRPr="002B21A1" w14:paraId="28D0AFF0" w14:textId="77777777" w:rsidTr="00790B75">
        <w:trPr>
          <w:trHeight w:val="432"/>
        </w:trPr>
        <w:tc>
          <w:tcPr>
            <w:tcW w:w="648" w:type="dxa"/>
            <w:vAlign w:val="center"/>
          </w:tcPr>
          <w:p w14:paraId="2937B589" w14:textId="77777777" w:rsidR="007511BD" w:rsidRPr="00A50416" w:rsidRDefault="007511BD" w:rsidP="007511BD">
            <w:pPr>
              <w:jc w:val="center"/>
              <w:rPr>
                <w:b/>
                <w:smallCaps/>
                <w:sz w:val="20"/>
                <w:szCs w:val="20"/>
                <w:highlight w:val="yellow"/>
              </w:rPr>
            </w:pPr>
            <w:r w:rsidRPr="00A50416">
              <w:rPr>
                <w:b/>
                <w:smallCaps/>
                <w:sz w:val="20"/>
                <w:szCs w:val="20"/>
                <w:highlight w:val="yellow"/>
              </w:rPr>
              <w:sym w:font="Wingdings" w:char="F06F"/>
            </w:r>
          </w:p>
        </w:tc>
        <w:tc>
          <w:tcPr>
            <w:tcW w:w="630" w:type="dxa"/>
            <w:vAlign w:val="center"/>
          </w:tcPr>
          <w:p w14:paraId="593C02B0" w14:textId="77777777" w:rsidR="007511BD" w:rsidRPr="00A50416" w:rsidRDefault="007511BD" w:rsidP="007511BD">
            <w:pPr>
              <w:jc w:val="center"/>
              <w:rPr>
                <w:b/>
                <w:smallCaps/>
                <w:sz w:val="20"/>
                <w:szCs w:val="20"/>
                <w:highlight w:val="yellow"/>
              </w:rPr>
            </w:pPr>
            <w:r w:rsidRPr="00A50416">
              <w:rPr>
                <w:b/>
                <w:smallCaps/>
                <w:sz w:val="20"/>
                <w:szCs w:val="20"/>
                <w:highlight w:val="yellow"/>
              </w:rPr>
              <w:sym w:font="Wingdings" w:char="F06F"/>
            </w:r>
          </w:p>
        </w:tc>
        <w:tc>
          <w:tcPr>
            <w:tcW w:w="9738" w:type="dxa"/>
            <w:gridSpan w:val="3"/>
            <w:tcBorders>
              <w:top w:val="single" w:sz="4" w:space="0" w:color="auto"/>
            </w:tcBorders>
            <w:vAlign w:val="center"/>
          </w:tcPr>
          <w:p w14:paraId="6E40036F" w14:textId="285C7CD0" w:rsidR="007511BD" w:rsidRPr="002B21A1" w:rsidRDefault="00F6354F" w:rsidP="007511BD">
            <w:pPr>
              <w:pStyle w:val="ListParagraph"/>
              <w:ind w:left="0"/>
              <w:jc w:val="both"/>
              <w:rPr>
                <w:sz w:val="20"/>
                <w:szCs w:val="20"/>
              </w:rPr>
            </w:pPr>
            <w:r w:rsidRPr="00F6354F">
              <w:rPr>
                <w:b/>
                <w:sz w:val="20"/>
                <w:szCs w:val="20"/>
              </w:rPr>
              <w:t>5.</w:t>
            </w:r>
            <w:r>
              <w:rPr>
                <w:sz w:val="20"/>
                <w:szCs w:val="20"/>
              </w:rPr>
              <w:t xml:space="preserve"> </w:t>
            </w:r>
            <w:r w:rsidR="007511BD">
              <w:rPr>
                <w:sz w:val="20"/>
                <w:szCs w:val="20"/>
              </w:rPr>
              <w:t xml:space="preserve">Since the original issue date of your Kansas registration or since your </w:t>
            </w:r>
            <w:r w:rsidR="004B702C">
              <w:rPr>
                <w:sz w:val="20"/>
                <w:szCs w:val="20"/>
              </w:rPr>
              <w:t>2022</w:t>
            </w:r>
            <w:r w:rsidR="007511BD">
              <w:rPr>
                <w:sz w:val="20"/>
                <w:szCs w:val="20"/>
              </w:rPr>
              <w:t xml:space="preserve"> renewal</w:t>
            </w:r>
            <w:r w:rsidR="006F3455">
              <w:rPr>
                <w:sz w:val="20"/>
                <w:szCs w:val="20"/>
              </w:rPr>
              <w:t xml:space="preserve"> (whichever is latest)</w:t>
            </w:r>
            <w:r w:rsidR="007511BD">
              <w:rPr>
                <w:sz w:val="20"/>
                <w:szCs w:val="20"/>
              </w:rPr>
              <w:t xml:space="preserve">, has the applicant AMC had their registration suspended, revoked, placed on probation, or otherwise disciplined in a jurisdiction </w:t>
            </w:r>
            <w:r w:rsidR="007511BD" w:rsidRPr="00FB7E5F">
              <w:rPr>
                <w:b/>
                <w:sz w:val="20"/>
                <w:szCs w:val="20"/>
                <w:u w:val="single"/>
              </w:rPr>
              <w:t>other than Kansas</w:t>
            </w:r>
            <w:r w:rsidR="007511BD">
              <w:rPr>
                <w:sz w:val="20"/>
                <w:szCs w:val="20"/>
              </w:rPr>
              <w:t>?  (If answered “yes,” you must attach a detailed explanation of the action taken, the state in which it was taken, a copy of the documentation finalizing the action taken, and if all requirements of the disciplinary action have been met.)</w:t>
            </w:r>
          </w:p>
        </w:tc>
      </w:tr>
      <w:tr w:rsidR="006F3455" w:rsidRPr="002B21A1" w14:paraId="3CA1B7E2" w14:textId="77777777" w:rsidTr="00790B75">
        <w:trPr>
          <w:trHeight w:val="432"/>
        </w:trPr>
        <w:tc>
          <w:tcPr>
            <w:tcW w:w="648" w:type="dxa"/>
            <w:vAlign w:val="center"/>
          </w:tcPr>
          <w:p w14:paraId="68FA5257" w14:textId="77777777" w:rsidR="006F3455" w:rsidRPr="00A50416" w:rsidRDefault="006F3455" w:rsidP="006F3455">
            <w:pPr>
              <w:jc w:val="center"/>
              <w:rPr>
                <w:b/>
                <w:smallCaps/>
                <w:sz w:val="20"/>
                <w:szCs w:val="20"/>
                <w:highlight w:val="yellow"/>
              </w:rPr>
            </w:pPr>
            <w:r w:rsidRPr="00A50416">
              <w:rPr>
                <w:b/>
                <w:smallCaps/>
                <w:sz w:val="20"/>
                <w:szCs w:val="20"/>
                <w:highlight w:val="yellow"/>
              </w:rPr>
              <w:sym w:font="Wingdings" w:char="F06F"/>
            </w:r>
          </w:p>
        </w:tc>
        <w:tc>
          <w:tcPr>
            <w:tcW w:w="630" w:type="dxa"/>
            <w:vAlign w:val="center"/>
          </w:tcPr>
          <w:p w14:paraId="6635D0BC" w14:textId="77777777" w:rsidR="006F3455" w:rsidRPr="00A50416" w:rsidRDefault="006F3455" w:rsidP="006F3455">
            <w:pPr>
              <w:jc w:val="center"/>
              <w:rPr>
                <w:b/>
                <w:smallCaps/>
                <w:sz w:val="20"/>
                <w:szCs w:val="20"/>
                <w:highlight w:val="yellow"/>
              </w:rPr>
            </w:pPr>
            <w:r w:rsidRPr="00A50416">
              <w:rPr>
                <w:b/>
                <w:smallCaps/>
                <w:sz w:val="20"/>
                <w:szCs w:val="20"/>
                <w:highlight w:val="yellow"/>
              </w:rPr>
              <w:sym w:font="Wingdings" w:char="F06F"/>
            </w:r>
          </w:p>
        </w:tc>
        <w:tc>
          <w:tcPr>
            <w:tcW w:w="9738" w:type="dxa"/>
            <w:gridSpan w:val="3"/>
            <w:tcBorders>
              <w:top w:val="single" w:sz="4" w:space="0" w:color="auto"/>
            </w:tcBorders>
            <w:vAlign w:val="center"/>
          </w:tcPr>
          <w:p w14:paraId="3995A32D" w14:textId="7CFC055D" w:rsidR="006F3455" w:rsidRPr="00F6354F" w:rsidRDefault="00F6354F" w:rsidP="00F6354F">
            <w:pPr>
              <w:jc w:val="both"/>
              <w:rPr>
                <w:sz w:val="20"/>
                <w:szCs w:val="20"/>
              </w:rPr>
            </w:pPr>
            <w:r w:rsidRPr="00F6354F">
              <w:rPr>
                <w:b/>
                <w:sz w:val="20"/>
                <w:szCs w:val="20"/>
              </w:rPr>
              <w:t>A.</w:t>
            </w:r>
            <w:r>
              <w:rPr>
                <w:sz w:val="20"/>
                <w:szCs w:val="20"/>
              </w:rPr>
              <w:t xml:space="preserve"> </w:t>
            </w:r>
            <w:r w:rsidR="006F3455" w:rsidRPr="00F6354F">
              <w:rPr>
                <w:sz w:val="20"/>
                <w:szCs w:val="20"/>
              </w:rPr>
              <w:t xml:space="preserve">Since the original issue date of your Kansas registration or since your </w:t>
            </w:r>
            <w:r w:rsidR="004B702C">
              <w:rPr>
                <w:sz w:val="20"/>
                <w:szCs w:val="20"/>
              </w:rPr>
              <w:t>2022</w:t>
            </w:r>
            <w:r w:rsidR="006F3455" w:rsidRPr="00F6354F">
              <w:rPr>
                <w:sz w:val="20"/>
                <w:szCs w:val="20"/>
              </w:rPr>
              <w:t xml:space="preserve"> renewal (whichever is latest), has the applicant AMC maintained a system and process to verify that any individual being added to the appraiser panel of the AMC for appraisal services in Kansas (1) holds a credential in good standing in this state pursuant to the state certified and licensed real estate appraisers act; and (2) is geographically competent and performs appraisal assignments within th</w:t>
            </w:r>
            <w:r w:rsidR="00B0516D" w:rsidRPr="00F6354F">
              <w:rPr>
                <w:sz w:val="20"/>
                <w:szCs w:val="20"/>
              </w:rPr>
              <w:t>e appraiser’s scope of practice?</w:t>
            </w:r>
          </w:p>
        </w:tc>
      </w:tr>
      <w:tr w:rsidR="00B0516D" w:rsidRPr="002B21A1" w14:paraId="2B652134" w14:textId="77777777" w:rsidTr="00790B75">
        <w:trPr>
          <w:trHeight w:val="432"/>
        </w:trPr>
        <w:tc>
          <w:tcPr>
            <w:tcW w:w="648" w:type="dxa"/>
            <w:vAlign w:val="center"/>
          </w:tcPr>
          <w:p w14:paraId="23183E55" w14:textId="77777777" w:rsidR="00B0516D" w:rsidRPr="00A50416" w:rsidRDefault="00B0516D" w:rsidP="00B0516D">
            <w:pPr>
              <w:jc w:val="center"/>
              <w:rPr>
                <w:b/>
                <w:smallCaps/>
                <w:sz w:val="20"/>
                <w:szCs w:val="20"/>
                <w:highlight w:val="yellow"/>
              </w:rPr>
            </w:pPr>
            <w:r w:rsidRPr="00A50416">
              <w:rPr>
                <w:b/>
                <w:smallCaps/>
                <w:sz w:val="20"/>
                <w:szCs w:val="20"/>
                <w:highlight w:val="yellow"/>
              </w:rPr>
              <w:sym w:font="Wingdings" w:char="F06F"/>
            </w:r>
          </w:p>
        </w:tc>
        <w:tc>
          <w:tcPr>
            <w:tcW w:w="630" w:type="dxa"/>
            <w:vAlign w:val="center"/>
          </w:tcPr>
          <w:p w14:paraId="741C0590" w14:textId="77777777" w:rsidR="00B0516D" w:rsidRPr="00A50416" w:rsidRDefault="00B0516D" w:rsidP="00B0516D">
            <w:pPr>
              <w:jc w:val="center"/>
              <w:rPr>
                <w:b/>
                <w:smallCaps/>
                <w:sz w:val="20"/>
                <w:szCs w:val="20"/>
                <w:highlight w:val="yellow"/>
              </w:rPr>
            </w:pPr>
            <w:r w:rsidRPr="00A50416">
              <w:rPr>
                <w:b/>
                <w:smallCaps/>
                <w:sz w:val="20"/>
                <w:szCs w:val="20"/>
                <w:highlight w:val="yellow"/>
              </w:rPr>
              <w:sym w:font="Wingdings" w:char="F06F"/>
            </w:r>
          </w:p>
        </w:tc>
        <w:tc>
          <w:tcPr>
            <w:tcW w:w="9738" w:type="dxa"/>
            <w:gridSpan w:val="3"/>
            <w:tcBorders>
              <w:top w:val="single" w:sz="4" w:space="0" w:color="auto"/>
            </w:tcBorders>
            <w:vAlign w:val="center"/>
          </w:tcPr>
          <w:p w14:paraId="720E5879" w14:textId="61E965EE" w:rsidR="00B0516D" w:rsidRPr="002B21A1" w:rsidRDefault="00F6354F" w:rsidP="00B0516D">
            <w:pPr>
              <w:pStyle w:val="ListParagraph"/>
              <w:ind w:left="0"/>
              <w:jc w:val="both"/>
              <w:rPr>
                <w:sz w:val="20"/>
                <w:szCs w:val="20"/>
              </w:rPr>
            </w:pPr>
            <w:r w:rsidRPr="00F6354F">
              <w:rPr>
                <w:b/>
                <w:sz w:val="20"/>
                <w:szCs w:val="20"/>
              </w:rPr>
              <w:t>B.</w:t>
            </w:r>
            <w:r>
              <w:rPr>
                <w:sz w:val="20"/>
                <w:szCs w:val="20"/>
              </w:rPr>
              <w:t xml:space="preserve"> </w:t>
            </w:r>
            <w:r w:rsidR="00B0516D">
              <w:rPr>
                <w:sz w:val="20"/>
                <w:szCs w:val="20"/>
              </w:rPr>
              <w:t xml:space="preserve">Since the original issue date of your Kansas registration or since your </w:t>
            </w:r>
            <w:r w:rsidR="004B702C">
              <w:rPr>
                <w:sz w:val="20"/>
                <w:szCs w:val="20"/>
              </w:rPr>
              <w:t>2022</w:t>
            </w:r>
            <w:r w:rsidR="00B0516D">
              <w:rPr>
                <w:sz w:val="20"/>
                <w:szCs w:val="20"/>
              </w:rPr>
              <w:t xml:space="preserve"> renewal (whichever is latest), has the applicant AMC maintained a detailed record of each service request that it receives for appraisal of real property in Kansas?</w:t>
            </w:r>
          </w:p>
        </w:tc>
      </w:tr>
      <w:tr w:rsidR="009F713A" w:rsidRPr="002B21A1" w14:paraId="5F608E0F" w14:textId="77777777" w:rsidTr="00790B75">
        <w:trPr>
          <w:trHeight w:val="432"/>
        </w:trPr>
        <w:tc>
          <w:tcPr>
            <w:tcW w:w="648" w:type="dxa"/>
            <w:vAlign w:val="center"/>
          </w:tcPr>
          <w:p w14:paraId="61B79C7C" w14:textId="77777777" w:rsidR="009F713A" w:rsidRPr="00A50416" w:rsidRDefault="009F713A" w:rsidP="00F42D5E">
            <w:pPr>
              <w:jc w:val="center"/>
              <w:rPr>
                <w:b/>
                <w:smallCaps/>
                <w:sz w:val="20"/>
                <w:szCs w:val="20"/>
                <w:highlight w:val="yellow"/>
              </w:rPr>
            </w:pPr>
            <w:r w:rsidRPr="00A50416">
              <w:rPr>
                <w:b/>
                <w:smallCaps/>
                <w:sz w:val="20"/>
                <w:szCs w:val="20"/>
                <w:highlight w:val="yellow"/>
              </w:rPr>
              <w:sym w:font="Wingdings" w:char="F06F"/>
            </w:r>
          </w:p>
        </w:tc>
        <w:tc>
          <w:tcPr>
            <w:tcW w:w="630" w:type="dxa"/>
            <w:vAlign w:val="center"/>
          </w:tcPr>
          <w:p w14:paraId="5BFB1DA8" w14:textId="77777777" w:rsidR="009F713A" w:rsidRPr="00A50416" w:rsidRDefault="009F713A" w:rsidP="00F42D5E">
            <w:pPr>
              <w:jc w:val="center"/>
              <w:rPr>
                <w:b/>
                <w:smallCaps/>
                <w:sz w:val="20"/>
                <w:szCs w:val="20"/>
                <w:highlight w:val="yellow"/>
              </w:rPr>
            </w:pPr>
            <w:r w:rsidRPr="00A50416">
              <w:rPr>
                <w:b/>
                <w:smallCaps/>
                <w:sz w:val="20"/>
                <w:szCs w:val="20"/>
                <w:highlight w:val="yellow"/>
              </w:rPr>
              <w:sym w:font="Wingdings" w:char="F06F"/>
            </w:r>
          </w:p>
        </w:tc>
        <w:tc>
          <w:tcPr>
            <w:tcW w:w="9738" w:type="dxa"/>
            <w:gridSpan w:val="3"/>
            <w:tcBorders>
              <w:top w:val="single" w:sz="4" w:space="0" w:color="auto"/>
            </w:tcBorders>
            <w:vAlign w:val="center"/>
          </w:tcPr>
          <w:p w14:paraId="4BADA35A" w14:textId="3EBE4274" w:rsidR="009F713A" w:rsidRPr="007511BD" w:rsidRDefault="00F6354F" w:rsidP="00B0516D">
            <w:pPr>
              <w:pStyle w:val="ListParagraph"/>
              <w:ind w:left="0"/>
              <w:jc w:val="both"/>
              <w:rPr>
                <w:sz w:val="12"/>
                <w:szCs w:val="20"/>
              </w:rPr>
            </w:pPr>
            <w:r w:rsidRPr="00F6354F">
              <w:rPr>
                <w:b/>
                <w:sz w:val="20"/>
                <w:szCs w:val="20"/>
              </w:rPr>
              <w:t>C.</w:t>
            </w:r>
            <w:r>
              <w:rPr>
                <w:sz w:val="20"/>
                <w:szCs w:val="20"/>
              </w:rPr>
              <w:t xml:space="preserve"> </w:t>
            </w:r>
            <w:r w:rsidR="009F713A" w:rsidRPr="002B21A1">
              <w:rPr>
                <w:sz w:val="20"/>
                <w:szCs w:val="20"/>
              </w:rPr>
              <w:t xml:space="preserve">During the period of registration, has the applicant AMC performed an appraisal review on at least </w:t>
            </w:r>
            <w:r>
              <w:rPr>
                <w:sz w:val="20"/>
                <w:szCs w:val="20"/>
              </w:rPr>
              <w:t>5%</w:t>
            </w:r>
            <w:r w:rsidR="009F713A" w:rsidRPr="002B21A1">
              <w:rPr>
                <w:sz w:val="20"/>
                <w:szCs w:val="20"/>
              </w:rPr>
              <w:t xml:space="preserve"> of all appraisal reports submitted by appraisers performing real estate appraisal services for the AMC within Kansas on an annual basis?</w:t>
            </w:r>
          </w:p>
        </w:tc>
      </w:tr>
    </w:tbl>
    <w:p w14:paraId="1636B18A" w14:textId="77777777" w:rsidR="00790B75" w:rsidRPr="007511BD" w:rsidRDefault="00790B75" w:rsidP="00F42D5E">
      <w:pPr>
        <w:jc w:val="center"/>
        <w:rPr>
          <w:b/>
          <w:smallCaps/>
          <w:sz w:val="14"/>
          <w:szCs w:val="20"/>
        </w:rPr>
      </w:pPr>
    </w:p>
    <w:p w14:paraId="4B45B7AD" w14:textId="77777777" w:rsidR="002A02D3" w:rsidRPr="002B21A1" w:rsidRDefault="009F713A" w:rsidP="009F713A">
      <w:pPr>
        <w:jc w:val="both"/>
        <w:rPr>
          <w:b/>
          <w:smallCaps/>
          <w:sz w:val="20"/>
          <w:szCs w:val="20"/>
        </w:rPr>
      </w:pPr>
      <w:r w:rsidRPr="002B21A1">
        <w:rPr>
          <w:b/>
          <w:smallCaps/>
          <w:sz w:val="20"/>
          <w:szCs w:val="20"/>
        </w:rPr>
        <w:t>I hereby attest that I completed the above application and that the foregoing statements are true and correct to the best of my knowledge.</w:t>
      </w:r>
    </w:p>
    <w:p w14:paraId="4CA438B2" w14:textId="77777777" w:rsidR="009F713A" w:rsidRPr="002B21A1" w:rsidRDefault="009F713A" w:rsidP="009F713A">
      <w:pPr>
        <w:jc w:val="both"/>
        <w:rPr>
          <w:b/>
          <w:smallCaps/>
          <w:sz w:val="20"/>
          <w:szCs w:val="20"/>
        </w:rPr>
      </w:pPr>
    </w:p>
    <w:p w14:paraId="531FDE21" w14:textId="04E8791C" w:rsidR="009F713A" w:rsidRPr="002B21A1" w:rsidRDefault="005D7A45" w:rsidP="009F713A">
      <w:pPr>
        <w:jc w:val="both"/>
        <w:rPr>
          <w:smallCaps/>
          <w:sz w:val="20"/>
          <w:szCs w:val="20"/>
          <w:u w:val="single"/>
        </w:rPr>
      </w:pPr>
      <w:r w:rsidRPr="002B21A1">
        <w:rPr>
          <w:smallCaps/>
          <w:sz w:val="20"/>
          <w:szCs w:val="20"/>
          <w:u w:val="single"/>
        </w:rPr>
        <w:tab/>
      </w:r>
      <w:r w:rsidRPr="002B21A1">
        <w:rPr>
          <w:smallCaps/>
          <w:sz w:val="20"/>
          <w:szCs w:val="20"/>
          <w:u w:val="single"/>
        </w:rPr>
        <w:tab/>
      </w:r>
      <w:r w:rsidR="00E025D4">
        <w:rPr>
          <w:smallCaps/>
          <w:sz w:val="20"/>
          <w:szCs w:val="20"/>
          <w:u w:val="single"/>
        </w:rPr>
        <w:tab/>
      </w:r>
      <w:r w:rsidRPr="002B21A1">
        <w:rPr>
          <w:smallCaps/>
          <w:sz w:val="20"/>
          <w:szCs w:val="20"/>
        </w:rPr>
        <w:tab/>
      </w:r>
      <w:r w:rsidR="00E025D4">
        <w:rPr>
          <w:smallCaps/>
          <w:sz w:val="20"/>
          <w:szCs w:val="20"/>
        </w:rPr>
        <w:tab/>
      </w:r>
      <w:r w:rsidRPr="002B21A1">
        <w:rPr>
          <w:smallCaps/>
          <w:sz w:val="20"/>
          <w:szCs w:val="20"/>
          <w:u w:val="single"/>
        </w:rPr>
        <w:tab/>
      </w:r>
      <w:r w:rsidRPr="002B21A1">
        <w:rPr>
          <w:smallCaps/>
          <w:sz w:val="20"/>
          <w:szCs w:val="20"/>
          <w:u w:val="single"/>
        </w:rPr>
        <w:tab/>
      </w:r>
      <w:r w:rsidRPr="002B21A1">
        <w:rPr>
          <w:smallCaps/>
          <w:sz w:val="20"/>
          <w:szCs w:val="20"/>
          <w:u w:val="single"/>
        </w:rPr>
        <w:tab/>
      </w:r>
      <w:r w:rsidRPr="002B21A1">
        <w:rPr>
          <w:smallCaps/>
          <w:sz w:val="20"/>
          <w:szCs w:val="20"/>
          <w:u w:val="single"/>
        </w:rPr>
        <w:tab/>
      </w:r>
      <w:r w:rsidR="00E025D4">
        <w:rPr>
          <w:smallCaps/>
          <w:sz w:val="20"/>
          <w:szCs w:val="20"/>
          <w:u w:val="single"/>
        </w:rPr>
        <w:tab/>
      </w:r>
      <w:r w:rsidRPr="002B21A1">
        <w:rPr>
          <w:smallCaps/>
          <w:sz w:val="20"/>
          <w:szCs w:val="20"/>
          <w:u w:val="single"/>
        </w:rPr>
        <w:tab/>
      </w:r>
      <w:r w:rsidRPr="002B21A1">
        <w:rPr>
          <w:smallCaps/>
          <w:sz w:val="20"/>
          <w:szCs w:val="20"/>
          <w:u w:val="single"/>
        </w:rPr>
        <w:tab/>
      </w:r>
      <w:r w:rsidRPr="002B21A1">
        <w:rPr>
          <w:smallCaps/>
          <w:sz w:val="20"/>
          <w:szCs w:val="20"/>
          <w:u w:val="single"/>
        </w:rPr>
        <w:tab/>
      </w:r>
      <w:r w:rsidRPr="002B21A1">
        <w:rPr>
          <w:smallCaps/>
          <w:sz w:val="20"/>
          <w:szCs w:val="20"/>
          <w:u w:val="single"/>
        </w:rPr>
        <w:tab/>
      </w:r>
      <w:r w:rsidRPr="002B21A1">
        <w:rPr>
          <w:smallCaps/>
          <w:sz w:val="20"/>
          <w:szCs w:val="20"/>
          <w:u w:val="single"/>
        </w:rPr>
        <w:tab/>
      </w:r>
    </w:p>
    <w:p w14:paraId="202539F5" w14:textId="4D783989" w:rsidR="00642B91" w:rsidRDefault="00055300" w:rsidP="00642B91">
      <w:pPr>
        <w:jc w:val="both"/>
        <w:rPr>
          <w:smallCaps/>
          <w:sz w:val="20"/>
          <w:szCs w:val="20"/>
        </w:rPr>
      </w:pPr>
      <w:r w:rsidRPr="00A50416">
        <w:rPr>
          <w:smallCaps/>
          <w:sz w:val="20"/>
          <w:szCs w:val="20"/>
          <w:highlight w:val="yellow"/>
        </w:rPr>
        <w:t>Date</w:t>
      </w:r>
      <w:r w:rsidRPr="00A50416">
        <w:rPr>
          <w:smallCaps/>
          <w:sz w:val="20"/>
          <w:szCs w:val="20"/>
          <w:highlight w:val="yellow"/>
        </w:rPr>
        <w:tab/>
      </w:r>
      <w:r w:rsidRPr="00A50416">
        <w:rPr>
          <w:smallCaps/>
          <w:sz w:val="20"/>
          <w:szCs w:val="20"/>
          <w:highlight w:val="yellow"/>
        </w:rPr>
        <w:tab/>
      </w:r>
      <w:r w:rsidRPr="00A50416">
        <w:rPr>
          <w:smallCaps/>
          <w:sz w:val="20"/>
          <w:szCs w:val="20"/>
          <w:highlight w:val="yellow"/>
        </w:rPr>
        <w:tab/>
      </w:r>
      <w:r w:rsidR="00E025D4" w:rsidRPr="00A50416">
        <w:rPr>
          <w:smallCaps/>
          <w:sz w:val="20"/>
          <w:szCs w:val="20"/>
          <w:highlight w:val="yellow"/>
        </w:rPr>
        <w:tab/>
      </w:r>
      <w:r w:rsidR="00E025D4" w:rsidRPr="00A50416">
        <w:rPr>
          <w:smallCaps/>
          <w:sz w:val="20"/>
          <w:szCs w:val="20"/>
          <w:highlight w:val="yellow"/>
        </w:rPr>
        <w:tab/>
      </w:r>
      <w:r w:rsidR="00642B91" w:rsidRPr="00A50416">
        <w:rPr>
          <w:smallCaps/>
          <w:sz w:val="20"/>
          <w:szCs w:val="20"/>
          <w:highlight w:val="yellow"/>
        </w:rPr>
        <w:t>Controlling Person</w:t>
      </w:r>
    </w:p>
    <w:p w14:paraId="00FE6BB6" w14:textId="7DA77FA6" w:rsidR="00DF1672" w:rsidRPr="00952C59" w:rsidRDefault="00DF1672" w:rsidP="00642B91">
      <w:pPr>
        <w:jc w:val="both"/>
        <w:rPr>
          <w:b/>
          <w:sz w:val="16"/>
          <w:szCs w:val="16"/>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4"/>
        <w:gridCol w:w="805"/>
        <w:gridCol w:w="371"/>
        <w:gridCol w:w="371"/>
        <w:gridCol w:w="733"/>
        <w:gridCol w:w="269"/>
        <w:gridCol w:w="177"/>
        <w:gridCol w:w="269"/>
        <w:gridCol w:w="177"/>
        <w:gridCol w:w="269"/>
        <w:gridCol w:w="177"/>
        <w:gridCol w:w="269"/>
        <w:gridCol w:w="177"/>
        <w:gridCol w:w="269"/>
        <w:gridCol w:w="446"/>
        <w:gridCol w:w="446"/>
        <w:gridCol w:w="446"/>
        <w:gridCol w:w="446"/>
        <w:gridCol w:w="446"/>
        <w:gridCol w:w="446"/>
        <w:gridCol w:w="446"/>
        <w:gridCol w:w="446"/>
        <w:gridCol w:w="446"/>
        <w:gridCol w:w="446"/>
        <w:gridCol w:w="446"/>
        <w:gridCol w:w="446"/>
      </w:tblGrid>
      <w:tr w:rsidR="00DF1672" w:rsidRPr="00490A84" w14:paraId="61394B6D" w14:textId="77777777" w:rsidTr="00B0516D">
        <w:trPr>
          <w:cantSplit/>
          <w:trHeight w:val="288"/>
        </w:trPr>
        <w:tc>
          <w:tcPr>
            <w:tcW w:w="3883" w:type="dxa"/>
            <w:gridSpan w:val="6"/>
            <w:tcBorders>
              <w:top w:val="single" w:sz="4" w:space="0" w:color="auto"/>
              <w:left w:val="single" w:sz="4" w:space="0" w:color="auto"/>
              <w:bottom w:val="single" w:sz="4" w:space="0" w:color="auto"/>
              <w:right w:val="single" w:sz="4" w:space="0" w:color="auto"/>
            </w:tcBorders>
            <w:vAlign w:val="center"/>
          </w:tcPr>
          <w:p w14:paraId="3B76CB1B" w14:textId="77777777" w:rsidR="00DF1672" w:rsidRPr="00490A84" w:rsidRDefault="00DF1672" w:rsidP="00DE24B0">
            <w:pPr>
              <w:rPr>
                <w:rFonts w:eastAsia="Gulim" w:cs="Times New Roman"/>
                <w:smallCaps/>
                <w:sz w:val="20"/>
                <w:szCs w:val="20"/>
              </w:rPr>
            </w:pPr>
            <w:r w:rsidRPr="00490A84">
              <w:rPr>
                <w:rFonts w:eastAsia="Gulim" w:cs="Times New Roman"/>
                <w:smallCaps/>
                <w:sz w:val="20"/>
                <w:szCs w:val="20"/>
              </w:rPr>
              <w:sym w:font="Wingdings 2" w:char="F0A3"/>
            </w:r>
            <w:r w:rsidRPr="00490A84">
              <w:rPr>
                <w:rFonts w:eastAsia="Gulim" w:cs="Times New Roman"/>
                <w:smallCaps/>
                <w:sz w:val="20"/>
                <w:szCs w:val="20"/>
              </w:rPr>
              <w:t xml:space="preserve">  Visa</w:t>
            </w:r>
            <w:r w:rsidRPr="00490A84">
              <w:rPr>
                <w:rFonts w:eastAsia="Gulim" w:cs="Times New Roman"/>
                <w:smallCaps/>
                <w:sz w:val="20"/>
                <w:szCs w:val="20"/>
              </w:rPr>
              <w:tab/>
              <w:t xml:space="preserve">   </w:t>
            </w:r>
            <w:r w:rsidRPr="00490A84">
              <w:rPr>
                <w:rFonts w:eastAsia="Gulim" w:cs="Times New Roman"/>
                <w:smallCaps/>
                <w:sz w:val="20"/>
                <w:szCs w:val="20"/>
              </w:rPr>
              <w:sym w:font="Wingdings 2" w:char="F0A3"/>
            </w:r>
            <w:r w:rsidRPr="00490A84">
              <w:rPr>
                <w:rFonts w:eastAsia="Gulim" w:cs="Times New Roman"/>
                <w:smallCaps/>
                <w:sz w:val="20"/>
                <w:szCs w:val="20"/>
              </w:rPr>
              <w:t xml:space="preserve">  Mastercard</w:t>
            </w:r>
            <w:r w:rsidRPr="00490A84">
              <w:rPr>
                <w:rFonts w:eastAsia="Gulim" w:cs="Times New Roman"/>
                <w:smallCaps/>
                <w:sz w:val="20"/>
                <w:szCs w:val="20"/>
              </w:rPr>
              <w:tab/>
            </w:r>
            <w:r w:rsidRPr="00490A84">
              <w:rPr>
                <w:rFonts w:eastAsia="Gulim" w:cs="Times New Roman"/>
                <w:smallCaps/>
                <w:sz w:val="20"/>
                <w:szCs w:val="20"/>
              </w:rPr>
              <w:sym w:font="Wingdings 2" w:char="F0A3"/>
            </w:r>
            <w:r w:rsidRPr="00490A84">
              <w:rPr>
                <w:rFonts w:eastAsia="Gulim" w:cs="Times New Roman"/>
                <w:smallCaps/>
                <w:sz w:val="20"/>
                <w:szCs w:val="20"/>
              </w:rPr>
              <w:t xml:space="preserve"> Discover</w:t>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75AA82B" w14:textId="77777777" w:rsidR="00DF1672" w:rsidRPr="00A50416" w:rsidRDefault="00DF1672" w:rsidP="00DE24B0">
            <w:pPr>
              <w:rPr>
                <w:rFonts w:eastAsia="Gulim" w:cs="Times New Roman"/>
                <w:smallCaps/>
                <w:sz w:val="20"/>
                <w:szCs w:val="20"/>
                <w:highlight w:val="yellow"/>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BF26B5D" w14:textId="77777777" w:rsidR="00DF1672" w:rsidRPr="00A50416" w:rsidRDefault="00DF1672" w:rsidP="00DE24B0">
            <w:pPr>
              <w:rPr>
                <w:rFonts w:eastAsia="Gulim" w:cs="Times New Roman"/>
                <w:smallCaps/>
                <w:sz w:val="20"/>
                <w:szCs w:val="20"/>
                <w:highlight w:val="yellow"/>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E0D9E49" w14:textId="77777777" w:rsidR="00DF1672" w:rsidRPr="00A50416" w:rsidRDefault="00DF1672" w:rsidP="00DE24B0">
            <w:pPr>
              <w:rPr>
                <w:rFonts w:eastAsia="Gulim" w:cs="Times New Roman"/>
                <w:smallCaps/>
                <w:sz w:val="20"/>
                <w:szCs w:val="20"/>
                <w:highlight w:val="yellow"/>
              </w:rPr>
            </w:pPr>
          </w:p>
        </w:tc>
        <w:tc>
          <w:tcPr>
            <w:tcW w:w="446" w:type="dxa"/>
            <w:gridSpan w:val="2"/>
            <w:tcBorders>
              <w:top w:val="single" w:sz="4" w:space="0" w:color="auto"/>
              <w:left w:val="single" w:sz="4" w:space="0" w:color="auto"/>
              <w:bottom w:val="single" w:sz="4" w:space="0" w:color="auto"/>
              <w:right w:val="single" w:sz="18" w:space="0" w:color="auto"/>
            </w:tcBorders>
            <w:vAlign w:val="center"/>
          </w:tcPr>
          <w:p w14:paraId="5B7E25A4" w14:textId="77777777" w:rsidR="00DF1672" w:rsidRPr="00A50416" w:rsidRDefault="00DF1672" w:rsidP="00DE24B0">
            <w:pPr>
              <w:rPr>
                <w:rFonts w:eastAsia="Gulim" w:cs="Times New Roman"/>
                <w:smallCaps/>
                <w:sz w:val="20"/>
                <w:szCs w:val="20"/>
                <w:highlight w:val="yellow"/>
              </w:rPr>
            </w:pPr>
          </w:p>
        </w:tc>
        <w:tc>
          <w:tcPr>
            <w:tcW w:w="446" w:type="dxa"/>
            <w:tcBorders>
              <w:top w:val="single" w:sz="4" w:space="0" w:color="auto"/>
              <w:left w:val="single" w:sz="18" w:space="0" w:color="auto"/>
              <w:bottom w:val="single" w:sz="4" w:space="0" w:color="auto"/>
              <w:right w:val="single" w:sz="4" w:space="0" w:color="auto"/>
            </w:tcBorders>
            <w:vAlign w:val="center"/>
          </w:tcPr>
          <w:p w14:paraId="1176FD97" w14:textId="77777777" w:rsidR="00DF1672" w:rsidRPr="00A50416" w:rsidRDefault="00DF1672" w:rsidP="00DE24B0">
            <w:pPr>
              <w:rPr>
                <w:rFonts w:eastAsia="Gulim" w:cs="Times New Roman"/>
                <w:smallCaps/>
                <w:sz w:val="20"/>
                <w:szCs w:val="20"/>
                <w:highlight w:val="yellow"/>
              </w:rPr>
            </w:pPr>
          </w:p>
        </w:tc>
        <w:tc>
          <w:tcPr>
            <w:tcW w:w="446" w:type="dxa"/>
            <w:tcBorders>
              <w:top w:val="single" w:sz="4" w:space="0" w:color="auto"/>
              <w:left w:val="single" w:sz="4" w:space="0" w:color="auto"/>
              <w:bottom w:val="single" w:sz="4" w:space="0" w:color="auto"/>
              <w:right w:val="single" w:sz="4" w:space="0" w:color="auto"/>
            </w:tcBorders>
            <w:vAlign w:val="center"/>
          </w:tcPr>
          <w:p w14:paraId="1CEB4ABF" w14:textId="77777777" w:rsidR="00DF1672" w:rsidRPr="00A50416" w:rsidRDefault="00DF1672" w:rsidP="00DE24B0">
            <w:pPr>
              <w:rPr>
                <w:rFonts w:eastAsia="Gulim" w:cs="Times New Roman"/>
                <w:smallCaps/>
                <w:sz w:val="20"/>
                <w:szCs w:val="20"/>
                <w:highlight w:val="yellow"/>
              </w:rPr>
            </w:pPr>
          </w:p>
        </w:tc>
        <w:tc>
          <w:tcPr>
            <w:tcW w:w="446" w:type="dxa"/>
            <w:tcBorders>
              <w:top w:val="single" w:sz="4" w:space="0" w:color="auto"/>
              <w:left w:val="single" w:sz="4" w:space="0" w:color="auto"/>
              <w:bottom w:val="single" w:sz="4" w:space="0" w:color="auto"/>
              <w:right w:val="single" w:sz="4" w:space="0" w:color="auto"/>
            </w:tcBorders>
            <w:vAlign w:val="center"/>
          </w:tcPr>
          <w:p w14:paraId="099F4068" w14:textId="77777777" w:rsidR="00DF1672" w:rsidRPr="00A50416" w:rsidRDefault="00DF1672" w:rsidP="00DE24B0">
            <w:pPr>
              <w:rPr>
                <w:rFonts w:eastAsia="Gulim" w:cs="Times New Roman"/>
                <w:smallCaps/>
                <w:sz w:val="20"/>
                <w:szCs w:val="20"/>
                <w:highlight w:val="yellow"/>
              </w:rPr>
            </w:pPr>
          </w:p>
        </w:tc>
        <w:tc>
          <w:tcPr>
            <w:tcW w:w="446" w:type="dxa"/>
            <w:tcBorders>
              <w:top w:val="single" w:sz="4" w:space="0" w:color="auto"/>
              <w:left w:val="single" w:sz="4" w:space="0" w:color="auto"/>
              <w:bottom w:val="single" w:sz="4" w:space="0" w:color="auto"/>
              <w:right w:val="single" w:sz="18" w:space="0" w:color="auto"/>
            </w:tcBorders>
            <w:vAlign w:val="center"/>
          </w:tcPr>
          <w:p w14:paraId="3D76800B" w14:textId="77777777" w:rsidR="00DF1672" w:rsidRPr="00A50416" w:rsidRDefault="00DF1672" w:rsidP="00DE24B0">
            <w:pPr>
              <w:rPr>
                <w:rFonts w:eastAsia="Gulim" w:cs="Times New Roman"/>
                <w:smallCaps/>
                <w:sz w:val="20"/>
                <w:szCs w:val="20"/>
                <w:highlight w:val="yellow"/>
              </w:rPr>
            </w:pPr>
          </w:p>
        </w:tc>
        <w:tc>
          <w:tcPr>
            <w:tcW w:w="446" w:type="dxa"/>
            <w:tcBorders>
              <w:top w:val="single" w:sz="4" w:space="0" w:color="auto"/>
              <w:left w:val="single" w:sz="18" w:space="0" w:color="auto"/>
              <w:bottom w:val="single" w:sz="4" w:space="0" w:color="auto"/>
              <w:right w:val="single" w:sz="4" w:space="0" w:color="auto"/>
            </w:tcBorders>
            <w:vAlign w:val="center"/>
          </w:tcPr>
          <w:p w14:paraId="061AEA8F" w14:textId="77777777" w:rsidR="00DF1672" w:rsidRPr="00A50416" w:rsidRDefault="00DF1672" w:rsidP="00DE24B0">
            <w:pPr>
              <w:rPr>
                <w:rFonts w:eastAsia="Gulim" w:cs="Times New Roman"/>
                <w:smallCaps/>
                <w:sz w:val="20"/>
                <w:szCs w:val="20"/>
                <w:highlight w:val="yellow"/>
              </w:rPr>
            </w:pPr>
          </w:p>
        </w:tc>
        <w:tc>
          <w:tcPr>
            <w:tcW w:w="446" w:type="dxa"/>
            <w:tcBorders>
              <w:top w:val="single" w:sz="4" w:space="0" w:color="auto"/>
              <w:left w:val="single" w:sz="4" w:space="0" w:color="auto"/>
              <w:bottom w:val="single" w:sz="4" w:space="0" w:color="auto"/>
              <w:right w:val="single" w:sz="4" w:space="0" w:color="auto"/>
            </w:tcBorders>
            <w:vAlign w:val="center"/>
          </w:tcPr>
          <w:p w14:paraId="51A52B24" w14:textId="77777777" w:rsidR="00DF1672" w:rsidRPr="00A50416" w:rsidRDefault="00DF1672" w:rsidP="00DE24B0">
            <w:pPr>
              <w:rPr>
                <w:rFonts w:eastAsia="Gulim" w:cs="Times New Roman"/>
                <w:smallCaps/>
                <w:sz w:val="20"/>
                <w:szCs w:val="20"/>
                <w:highlight w:val="yellow"/>
              </w:rPr>
            </w:pPr>
          </w:p>
        </w:tc>
        <w:tc>
          <w:tcPr>
            <w:tcW w:w="446" w:type="dxa"/>
            <w:tcBorders>
              <w:top w:val="single" w:sz="4" w:space="0" w:color="auto"/>
              <w:left w:val="single" w:sz="4" w:space="0" w:color="auto"/>
              <w:bottom w:val="single" w:sz="4" w:space="0" w:color="auto"/>
              <w:right w:val="single" w:sz="4" w:space="0" w:color="auto"/>
            </w:tcBorders>
            <w:vAlign w:val="center"/>
          </w:tcPr>
          <w:p w14:paraId="4874F0F3" w14:textId="77777777" w:rsidR="00DF1672" w:rsidRPr="00A50416" w:rsidRDefault="00DF1672" w:rsidP="00DE24B0">
            <w:pPr>
              <w:rPr>
                <w:rFonts w:eastAsia="Gulim" w:cs="Times New Roman"/>
                <w:smallCaps/>
                <w:sz w:val="20"/>
                <w:szCs w:val="20"/>
                <w:highlight w:val="yellow"/>
              </w:rPr>
            </w:pPr>
          </w:p>
        </w:tc>
        <w:tc>
          <w:tcPr>
            <w:tcW w:w="446" w:type="dxa"/>
            <w:tcBorders>
              <w:top w:val="single" w:sz="4" w:space="0" w:color="auto"/>
              <w:left w:val="single" w:sz="4" w:space="0" w:color="auto"/>
              <w:bottom w:val="single" w:sz="4" w:space="0" w:color="auto"/>
              <w:right w:val="single" w:sz="18" w:space="0" w:color="auto"/>
            </w:tcBorders>
            <w:vAlign w:val="center"/>
          </w:tcPr>
          <w:p w14:paraId="494C7132" w14:textId="77777777" w:rsidR="00DF1672" w:rsidRPr="00A50416" w:rsidRDefault="00DF1672" w:rsidP="00DE24B0">
            <w:pPr>
              <w:rPr>
                <w:rFonts w:eastAsia="Gulim" w:cs="Times New Roman"/>
                <w:smallCaps/>
                <w:sz w:val="20"/>
                <w:szCs w:val="20"/>
                <w:highlight w:val="yellow"/>
              </w:rPr>
            </w:pPr>
          </w:p>
        </w:tc>
        <w:tc>
          <w:tcPr>
            <w:tcW w:w="446" w:type="dxa"/>
            <w:tcBorders>
              <w:top w:val="single" w:sz="4" w:space="0" w:color="auto"/>
              <w:left w:val="single" w:sz="18" w:space="0" w:color="auto"/>
              <w:bottom w:val="single" w:sz="4" w:space="0" w:color="auto"/>
              <w:right w:val="single" w:sz="4" w:space="0" w:color="auto"/>
            </w:tcBorders>
            <w:vAlign w:val="center"/>
          </w:tcPr>
          <w:p w14:paraId="149F599E" w14:textId="77777777" w:rsidR="00DF1672" w:rsidRPr="00A50416" w:rsidRDefault="00DF1672" w:rsidP="00DE24B0">
            <w:pPr>
              <w:rPr>
                <w:rFonts w:eastAsia="Gulim" w:cs="Times New Roman"/>
                <w:smallCaps/>
                <w:sz w:val="20"/>
                <w:szCs w:val="20"/>
                <w:highlight w:val="yellow"/>
              </w:rPr>
            </w:pPr>
          </w:p>
        </w:tc>
        <w:tc>
          <w:tcPr>
            <w:tcW w:w="446" w:type="dxa"/>
            <w:tcBorders>
              <w:top w:val="single" w:sz="4" w:space="0" w:color="auto"/>
              <w:left w:val="single" w:sz="4" w:space="0" w:color="auto"/>
              <w:bottom w:val="single" w:sz="4" w:space="0" w:color="auto"/>
              <w:right w:val="single" w:sz="4" w:space="0" w:color="auto"/>
            </w:tcBorders>
            <w:vAlign w:val="center"/>
          </w:tcPr>
          <w:p w14:paraId="403DBCB1" w14:textId="77777777" w:rsidR="00DF1672" w:rsidRPr="00A50416" w:rsidRDefault="00DF1672" w:rsidP="00DE24B0">
            <w:pPr>
              <w:rPr>
                <w:rFonts w:eastAsia="Gulim" w:cs="Times New Roman"/>
                <w:smallCaps/>
                <w:sz w:val="20"/>
                <w:szCs w:val="20"/>
                <w:highlight w:val="yellow"/>
              </w:rPr>
            </w:pPr>
          </w:p>
        </w:tc>
        <w:tc>
          <w:tcPr>
            <w:tcW w:w="446" w:type="dxa"/>
            <w:tcBorders>
              <w:top w:val="single" w:sz="4" w:space="0" w:color="auto"/>
              <w:left w:val="single" w:sz="4" w:space="0" w:color="auto"/>
              <w:bottom w:val="single" w:sz="4" w:space="0" w:color="auto"/>
              <w:right w:val="single" w:sz="4" w:space="0" w:color="auto"/>
            </w:tcBorders>
            <w:vAlign w:val="center"/>
          </w:tcPr>
          <w:p w14:paraId="1B7CB848" w14:textId="77777777" w:rsidR="00DF1672" w:rsidRPr="00A50416" w:rsidRDefault="00DF1672" w:rsidP="00DE24B0">
            <w:pPr>
              <w:rPr>
                <w:rFonts w:eastAsia="Gulim" w:cs="Times New Roman"/>
                <w:smallCaps/>
                <w:sz w:val="20"/>
                <w:szCs w:val="20"/>
                <w:highlight w:val="yellow"/>
              </w:rPr>
            </w:pPr>
          </w:p>
        </w:tc>
        <w:tc>
          <w:tcPr>
            <w:tcW w:w="446" w:type="dxa"/>
            <w:tcBorders>
              <w:top w:val="single" w:sz="4" w:space="0" w:color="auto"/>
              <w:left w:val="single" w:sz="4" w:space="0" w:color="auto"/>
              <w:bottom w:val="single" w:sz="4" w:space="0" w:color="auto"/>
              <w:right w:val="single" w:sz="4" w:space="0" w:color="auto"/>
            </w:tcBorders>
            <w:vAlign w:val="center"/>
          </w:tcPr>
          <w:p w14:paraId="1AB65DCD" w14:textId="77777777" w:rsidR="00DF1672" w:rsidRPr="00A50416" w:rsidRDefault="00DF1672" w:rsidP="00DE24B0">
            <w:pPr>
              <w:rPr>
                <w:rFonts w:eastAsia="Gulim" w:cs="Times New Roman"/>
                <w:smallCaps/>
                <w:sz w:val="20"/>
                <w:szCs w:val="20"/>
                <w:highlight w:val="yellow"/>
              </w:rPr>
            </w:pPr>
          </w:p>
        </w:tc>
      </w:tr>
      <w:tr w:rsidR="00DF1672" w:rsidRPr="00490A84" w14:paraId="62A79DDD" w14:textId="77777777" w:rsidTr="00FB7E5F">
        <w:trPr>
          <w:cantSplit/>
          <w:trHeight w:val="50"/>
        </w:trPr>
        <w:tc>
          <w:tcPr>
            <w:tcW w:w="446" w:type="dxa"/>
            <w:gridSpan w:val="26"/>
            <w:tcBorders>
              <w:top w:val="single" w:sz="4" w:space="0" w:color="auto"/>
              <w:left w:val="single" w:sz="4" w:space="0" w:color="auto"/>
              <w:bottom w:val="nil"/>
              <w:right w:val="single" w:sz="4" w:space="0" w:color="auto"/>
            </w:tcBorders>
            <w:vAlign w:val="bottom"/>
          </w:tcPr>
          <w:p w14:paraId="6E0F7926" w14:textId="77777777" w:rsidR="00DF1672" w:rsidRPr="00385CBE" w:rsidRDefault="00DF1672" w:rsidP="00DE24B0">
            <w:pPr>
              <w:rPr>
                <w:rFonts w:eastAsia="Gulim" w:cs="Times New Roman"/>
                <w:smallCaps/>
                <w:sz w:val="12"/>
                <w:szCs w:val="20"/>
              </w:rPr>
            </w:pPr>
            <w:r>
              <w:rPr>
                <w:rFonts w:eastAsia="Gulim" w:cs="Times New Roman"/>
                <w:smallCaps/>
                <w:sz w:val="20"/>
                <w:szCs w:val="20"/>
              </w:rPr>
              <w:tab/>
            </w:r>
          </w:p>
        </w:tc>
      </w:tr>
      <w:tr w:rsidR="00DF1672" w:rsidRPr="00490A84" w14:paraId="481C115F" w14:textId="77777777" w:rsidTr="00FB7E5F">
        <w:trPr>
          <w:cantSplit/>
          <w:trHeight w:val="278"/>
        </w:trPr>
        <w:tc>
          <w:tcPr>
            <w:tcW w:w="1334" w:type="dxa"/>
            <w:tcBorders>
              <w:top w:val="nil"/>
              <w:left w:val="single" w:sz="4" w:space="0" w:color="auto"/>
              <w:bottom w:val="nil"/>
              <w:right w:val="nil"/>
            </w:tcBorders>
            <w:vAlign w:val="bottom"/>
          </w:tcPr>
          <w:p w14:paraId="53601940" w14:textId="77777777" w:rsidR="00DF1672" w:rsidRPr="00490A84" w:rsidRDefault="00DF1672" w:rsidP="00DE24B0">
            <w:pPr>
              <w:rPr>
                <w:rFonts w:eastAsia="Gulim" w:cs="Times New Roman"/>
                <w:smallCaps/>
                <w:sz w:val="20"/>
                <w:szCs w:val="20"/>
              </w:rPr>
            </w:pPr>
            <w:r w:rsidRPr="00490A84">
              <w:rPr>
                <w:rFonts w:eastAsia="Gulim" w:cs="Times New Roman"/>
                <w:smallCaps/>
                <w:sz w:val="20"/>
                <w:szCs w:val="20"/>
              </w:rPr>
              <w:t>Expiration:</w:t>
            </w:r>
          </w:p>
        </w:tc>
        <w:tc>
          <w:tcPr>
            <w:tcW w:w="805" w:type="dxa"/>
            <w:tcBorders>
              <w:top w:val="nil"/>
              <w:left w:val="nil"/>
              <w:bottom w:val="nil"/>
              <w:right w:val="single" w:sz="4" w:space="0" w:color="auto"/>
            </w:tcBorders>
            <w:vAlign w:val="bottom"/>
          </w:tcPr>
          <w:p w14:paraId="28B590A8" w14:textId="77777777" w:rsidR="00DF1672" w:rsidRPr="00490A84" w:rsidRDefault="00DF1672" w:rsidP="00DE24B0">
            <w:pPr>
              <w:rPr>
                <w:rFonts w:eastAsia="Gulim" w:cs="Times New Roman"/>
                <w:smallCaps/>
                <w:sz w:val="20"/>
                <w:szCs w:val="20"/>
              </w:rPr>
            </w:pPr>
            <w:r w:rsidRPr="00490A84">
              <w:rPr>
                <w:rFonts w:eastAsia="Gulim" w:cs="Times New Roman"/>
                <w:smallCaps/>
                <w:sz w:val="20"/>
                <w:szCs w:val="20"/>
              </w:rPr>
              <w:t>Month</w:t>
            </w:r>
          </w:p>
        </w:tc>
        <w:tc>
          <w:tcPr>
            <w:tcW w:w="371" w:type="dxa"/>
            <w:tcBorders>
              <w:top w:val="single" w:sz="4" w:space="0" w:color="auto"/>
              <w:left w:val="single" w:sz="4" w:space="0" w:color="auto"/>
              <w:bottom w:val="single" w:sz="4" w:space="0" w:color="auto"/>
              <w:right w:val="single" w:sz="4" w:space="0" w:color="auto"/>
            </w:tcBorders>
            <w:vAlign w:val="bottom"/>
          </w:tcPr>
          <w:p w14:paraId="587B3FCB" w14:textId="77777777" w:rsidR="00DF1672" w:rsidRPr="00490A84" w:rsidRDefault="00DF1672" w:rsidP="00DE24B0">
            <w:pPr>
              <w:rPr>
                <w:rFonts w:eastAsia="Gulim" w:cs="Times New Roman"/>
                <w:smallCaps/>
                <w:sz w:val="20"/>
                <w:szCs w:val="20"/>
              </w:rPr>
            </w:pPr>
          </w:p>
        </w:tc>
        <w:tc>
          <w:tcPr>
            <w:tcW w:w="371" w:type="dxa"/>
            <w:tcBorders>
              <w:top w:val="single" w:sz="4" w:space="0" w:color="auto"/>
              <w:left w:val="single" w:sz="4" w:space="0" w:color="auto"/>
              <w:bottom w:val="single" w:sz="4" w:space="0" w:color="auto"/>
              <w:right w:val="single" w:sz="4" w:space="0" w:color="auto"/>
            </w:tcBorders>
            <w:vAlign w:val="bottom"/>
          </w:tcPr>
          <w:p w14:paraId="0B4B2285" w14:textId="77777777" w:rsidR="00DF1672" w:rsidRPr="00490A84" w:rsidRDefault="00DF1672" w:rsidP="00DE24B0">
            <w:pPr>
              <w:rPr>
                <w:rFonts w:eastAsia="Gulim" w:cs="Times New Roman"/>
                <w:smallCaps/>
                <w:sz w:val="20"/>
                <w:szCs w:val="20"/>
              </w:rPr>
            </w:pPr>
          </w:p>
        </w:tc>
        <w:tc>
          <w:tcPr>
            <w:tcW w:w="733" w:type="dxa"/>
            <w:tcBorders>
              <w:top w:val="nil"/>
              <w:left w:val="single" w:sz="4" w:space="0" w:color="auto"/>
              <w:bottom w:val="nil"/>
              <w:right w:val="single" w:sz="4" w:space="0" w:color="auto"/>
            </w:tcBorders>
            <w:vAlign w:val="bottom"/>
          </w:tcPr>
          <w:p w14:paraId="5C77FEA3" w14:textId="77777777" w:rsidR="00DF1672" w:rsidRPr="00490A84" w:rsidRDefault="00DF1672" w:rsidP="00DE24B0">
            <w:pPr>
              <w:rPr>
                <w:rFonts w:eastAsia="Gulim" w:cs="Times New Roman"/>
                <w:smallCaps/>
                <w:sz w:val="20"/>
                <w:szCs w:val="20"/>
              </w:rPr>
            </w:pPr>
            <w:r w:rsidRPr="00490A84">
              <w:rPr>
                <w:rFonts w:eastAsia="Gulim" w:cs="Times New Roman"/>
                <w:smallCaps/>
                <w:sz w:val="20"/>
                <w:szCs w:val="20"/>
              </w:rPr>
              <w:t>Year:</w:t>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270A782" w14:textId="77777777" w:rsidR="00DF1672" w:rsidRPr="00490A84" w:rsidRDefault="00DF1672" w:rsidP="00DE24B0">
            <w:pPr>
              <w:rPr>
                <w:rFonts w:eastAsia="Gulim" w:cs="Times New Roman"/>
                <w:smallCaps/>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6D6D61B" w14:textId="77777777" w:rsidR="00DF1672" w:rsidRPr="00490A84" w:rsidRDefault="00DF1672" w:rsidP="00DE24B0">
            <w:pPr>
              <w:rPr>
                <w:rFonts w:eastAsia="Gulim" w:cs="Times New Roman"/>
                <w:smallCaps/>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AE0A645" w14:textId="77777777" w:rsidR="00DF1672" w:rsidRPr="00490A84" w:rsidRDefault="00DF1672" w:rsidP="00DE24B0">
            <w:pPr>
              <w:rPr>
                <w:rFonts w:eastAsia="Gulim" w:cs="Times New Roman"/>
                <w:smallCaps/>
                <w:sz w:val="20"/>
                <w:szCs w:val="20"/>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47579B74" w14:textId="77777777" w:rsidR="00DF1672" w:rsidRPr="00490A84" w:rsidRDefault="00DF1672" w:rsidP="00DE24B0">
            <w:pPr>
              <w:rPr>
                <w:rFonts w:eastAsia="Gulim" w:cs="Times New Roman"/>
                <w:smallCaps/>
                <w:sz w:val="20"/>
                <w:szCs w:val="20"/>
              </w:rPr>
            </w:pPr>
          </w:p>
        </w:tc>
        <w:tc>
          <w:tcPr>
            <w:tcW w:w="446" w:type="dxa"/>
            <w:gridSpan w:val="13"/>
            <w:tcBorders>
              <w:top w:val="nil"/>
              <w:left w:val="single" w:sz="4" w:space="0" w:color="auto"/>
              <w:bottom w:val="nil"/>
              <w:right w:val="single" w:sz="4" w:space="0" w:color="auto"/>
            </w:tcBorders>
            <w:vAlign w:val="center"/>
          </w:tcPr>
          <w:p w14:paraId="06F38AAF" w14:textId="77777777" w:rsidR="00DF1672" w:rsidRPr="00490A84" w:rsidRDefault="00DF1672" w:rsidP="00DE24B0">
            <w:pPr>
              <w:rPr>
                <w:rFonts w:eastAsia="Gulim" w:cs="Times New Roman"/>
                <w:smallCaps/>
                <w:sz w:val="20"/>
                <w:szCs w:val="20"/>
                <w:u w:val="single"/>
              </w:rPr>
            </w:pPr>
            <w:r>
              <w:rPr>
                <w:rFonts w:eastAsia="Gulim" w:cs="Times New Roman"/>
                <w:smallCaps/>
                <w:sz w:val="20"/>
                <w:szCs w:val="20"/>
              </w:rPr>
              <w:tab/>
            </w:r>
            <w:r w:rsidRPr="00490A84">
              <w:rPr>
                <w:rFonts w:eastAsia="Gulim" w:cs="Times New Roman"/>
                <w:smallCaps/>
                <w:sz w:val="20"/>
                <w:szCs w:val="20"/>
              </w:rPr>
              <w:t>Amount of Charge:  $</w:t>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p>
        </w:tc>
      </w:tr>
      <w:tr w:rsidR="00DF1672" w:rsidRPr="00490A84" w14:paraId="36E4E7C1" w14:textId="77777777" w:rsidTr="00DF1672">
        <w:trPr>
          <w:cantSplit/>
        </w:trPr>
        <w:tc>
          <w:tcPr>
            <w:tcW w:w="446" w:type="dxa"/>
            <w:gridSpan w:val="26"/>
            <w:tcBorders>
              <w:top w:val="nil"/>
              <w:left w:val="single" w:sz="4" w:space="0" w:color="auto"/>
              <w:bottom w:val="nil"/>
              <w:right w:val="single" w:sz="4" w:space="0" w:color="auto"/>
            </w:tcBorders>
            <w:vAlign w:val="center"/>
          </w:tcPr>
          <w:p w14:paraId="77D35362" w14:textId="77777777" w:rsidR="00DF1672" w:rsidRPr="0062783E" w:rsidRDefault="00DF1672" w:rsidP="00DE24B0">
            <w:pPr>
              <w:rPr>
                <w:rFonts w:eastAsia="Gulim" w:cs="Times New Roman"/>
                <w:smallCaps/>
                <w:sz w:val="12"/>
                <w:szCs w:val="20"/>
                <w:u w:val="single"/>
              </w:rPr>
            </w:pPr>
          </w:p>
          <w:p w14:paraId="0132C9B2" w14:textId="77777777" w:rsidR="00DF1672" w:rsidRPr="00490A84" w:rsidRDefault="00DF1672" w:rsidP="00DE24B0">
            <w:pPr>
              <w:rPr>
                <w:rFonts w:eastAsia="Gulim" w:cs="Times New Roman"/>
                <w:smallCaps/>
                <w:sz w:val="20"/>
                <w:szCs w:val="20"/>
                <w:u w:val="single"/>
              </w:rPr>
            </w:pP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Pr>
                <w:rFonts w:eastAsia="Gulim" w:cs="Times New Roman"/>
                <w:smallCaps/>
                <w:sz w:val="20"/>
                <w:szCs w:val="20"/>
                <w:u w:val="single"/>
              </w:rPr>
              <w:tab/>
            </w:r>
            <w:r>
              <w:rPr>
                <w:rFonts w:eastAsia="Gulim" w:cs="Times New Roman"/>
                <w:smallCaps/>
                <w:sz w:val="20"/>
                <w:szCs w:val="20"/>
                <w:u w:val="single"/>
              </w:rPr>
              <w:tab/>
            </w:r>
          </w:p>
          <w:p w14:paraId="14706525" w14:textId="77777777" w:rsidR="00DF1672" w:rsidRPr="00490A84" w:rsidRDefault="00DF1672" w:rsidP="00DE24B0">
            <w:pPr>
              <w:rPr>
                <w:rFonts w:eastAsia="Gulim" w:cs="Times New Roman"/>
                <w:smallCaps/>
                <w:sz w:val="20"/>
                <w:szCs w:val="20"/>
              </w:rPr>
            </w:pPr>
            <w:r w:rsidRPr="00490A84">
              <w:rPr>
                <w:rFonts w:eastAsia="Gulim" w:cs="Times New Roman"/>
                <w:smallCaps/>
                <w:sz w:val="20"/>
                <w:szCs w:val="20"/>
              </w:rPr>
              <w:t>Print Cardholder’s Name</w:t>
            </w:r>
            <w:r w:rsidRPr="00490A84">
              <w:rPr>
                <w:rFonts w:eastAsia="Gulim" w:cs="Times New Roman"/>
                <w:smallCaps/>
                <w:sz w:val="20"/>
                <w:szCs w:val="20"/>
              </w:rPr>
              <w:tab/>
            </w:r>
            <w:r w:rsidRPr="00490A84">
              <w:rPr>
                <w:rFonts w:eastAsia="Gulim" w:cs="Times New Roman"/>
                <w:smallCaps/>
                <w:sz w:val="20"/>
                <w:szCs w:val="20"/>
              </w:rPr>
              <w:tab/>
            </w:r>
            <w:r w:rsidRPr="00490A84">
              <w:rPr>
                <w:rFonts w:eastAsia="Gulim" w:cs="Times New Roman"/>
                <w:smallCaps/>
                <w:sz w:val="20"/>
                <w:szCs w:val="20"/>
              </w:rPr>
              <w:tab/>
            </w:r>
            <w:r w:rsidRPr="00490A84">
              <w:rPr>
                <w:rFonts w:eastAsia="Gulim" w:cs="Times New Roman"/>
                <w:smallCaps/>
                <w:sz w:val="20"/>
                <w:szCs w:val="20"/>
              </w:rPr>
              <w:tab/>
            </w:r>
            <w:r w:rsidRPr="00490A84">
              <w:rPr>
                <w:rFonts w:eastAsia="Gulim" w:cs="Times New Roman"/>
                <w:smallCaps/>
                <w:sz w:val="20"/>
                <w:szCs w:val="20"/>
              </w:rPr>
              <w:tab/>
              <w:t>Cardholder’s Signature</w:t>
            </w:r>
          </w:p>
        </w:tc>
      </w:tr>
      <w:tr w:rsidR="00DF1672" w:rsidRPr="00490A84" w14:paraId="3E824B3E" w14:textId="77777777" w:rsidTr="00DF1672">
        <w:trPr>
          <w:cantSplit/>
        </w:trPr>
        <w:tc>
          <w:tcPr>
            <w:tcW w:w="446" w:type="dxa"/>
            <w:gridSpan w:val="26"/>
            <w:tcBorders>
              <w:top w:val="nil"/>
              <w:left w:val="single" w:sz="4" w:space="0" w:color="auto"/>
              <w:bottom w:val="single" w:sz="4" w:space="0" w:color="auto"/>
              <w:right w:val="single" w:sz="4" w:space="0" w:color="auto"/>
            </w:tcBorders>
            <w:vAlign w:val="center"/>
          </w:tcPr>
          <w:p w14:paraId="069B95A5" w14:textId="77777777" w:rsidR="00DF1672" w:rsidRPr="00490A84" w:rsidRDefault="00DF1672" w:rsidP="00DE24B0">
            <w:pPr>
              <w:rPr>
                <w:rFonts w:eastAsia="Gulim" w:cs="Times New Roman"/>
                <w:smallCaps/>
                <w:sz w:val="20"/>
                <w:szCs w:val="20"/>
                <w:u w:val="single"/>
              </w:rPr>
            </w:pP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r>
              <w:rPr>
                <w:rFonts w:eastAsia="Gulim" w:cs="Times New Roman"/>
                <w:smallCaps/>
                <w:sz w:val="20"/>
                <w:szCs w:val="20"/>
                <w:u w:val="single"/>
              </w:rPr>
              <w:tab/>
            </w:r>
            <w:r>
              <w:rPr>
                <w:rFonts w:eastAsia="Gulim" w:cs="Times New Roman"/>
                <w:smallCaps/>
                <w:sz w:val="20"/>
                <w:szCs w:val="20"/>
                <w:u w:val="single"/>
              </w:rPr>
              <w:tab/>
            </w:r>
            <w:r w:rsidRPr="00490A84">
              <w:rPr>
                <w:rFonts w:eastAsia="Gulim" w:cs="Times New Roman"/>
                <w:smallCaps/>
                <w:sz w:val="20"/>
                <w:szCs w:val="20"/>
                <w:u w:val="single"/>
              </w:rPr>
              <w:tab/>
            </w:r>
            <w:r w:rsidRPr="00490A84">
              <w:rPr>
                <w:rFonts w:eastAsia="Gulim" w:cs="Times New Roman"/>
                <w:smallCaps/>
                <w:sz w:val="20"/>
                <w:szCs w:val="20"/>
                <w:u w:val="single"/>
              </w:rPr>
              <w:tab/>
            </w:r>
          </w:p>
          <w:p w14:paraId="19C8917E" w14:textId="139F55F5" w:rsidR="00DF1672" w:rsidRPr="00490A84" w:rsidRDefault="00DF1672" w:rsidP="00DE24B0">
            <w:pPr>
              <w:rPr>
                <w:rFonts w:eastAsia="Gulim" w:cs="Times New Roman"/>
                <w:smallCaps/>
                <w:sz w:val="16"/>
                <w:szCs w:val="16"/>
              </w:rPr>
            </w:pPr>
            <w:r w:rsidRPr="00490A84">
              <w:rPr>
                <w:rFonts w:eastAsia="Gulim" w:cs="Times New Roman"/>
                <w:smallCaps/>
                <w:sz w:val="20"/>
                <w:szCs w:val="20"/>
              </w:rPr>
              <w:t>Billing Address:</w:t>
            </w:r>
            <w:r w:rsidRPr="00490A84">
              <w:rPr>
                <w:rFonts w:eastAsia="Gulim" w:cs="Times New Roman"/>
                <w:smallCaps/>
                <w:sz w:val="20"/>
                <w:szCs w:val="20"/>
              </w:rPr>
              <w:tab/>
            </w:r>
            <w:r w:rsidRPr="00490A84">
              <w:rPr>
                <w:rFonts w:eastAsia="Gulim" w:cs="Times New Roman"/>
                <w:smallCaps/>
                <w:sz w:val="20"/>
                <w:szCs w:val="20"/>
              </w:rPr>
              <w:tab/>
            </w:r>
            <w:r w:rsidRPr="00490A84">
              <w:rPr>
                <w:rFonts w:eastAsia="Gulim" w:cs="Times New Roman"/>
                <w:smallCaps/>
                <w:sz w:val="16"/>
                <w:szCs w:val="16"/>
              </w:rPr>
              <w:t>(Street)</w:t>
            </w:r>
            <w:r w:rsidRPr="00490A84">
              <w:rPr>
                <w:rFonts w:eastAsia="Gulim" w:cs="Times New Roman"/>
                <w:smallCaps/>
                <w:sz w:val="16"/>
                <w:szCs w:val="16"/>
              </w:rPr>
              <w:tab/>
            </w:r>
            <w:r w:rsidRPr="00490A84">
              <w:rPr>
                <w:rFonts w:eastAsia="Gulim" w:cs="Times New Roman"/>
                <w:smallCaps/>
                <w:sz w:val="16"/>
                <w:szCs w:val="16"/>
              </w:rPr>
              <w:tab/>
            </w:r>
            <w:r w:rsidRPr="00490A84">
              <w:rPr>
                <w:rFonts w:eastAsia="Gulim" w:cs="Times New Roman"/>
                <w:smallCaps/>
                <w:sz w:val="16"/>
                <w:szCs w:val="16"/>
              </w:rPr>
              <w:tab/>
            </w:r>
            <w:r w:rsidRPr="00490A84">
              <w:rPr>
                <w:rFonts w:eastAsia="Gulim" w:cs="Times New Roman"/>
                <w:smallCaps/>
                <w:sz w:val="16"/>
                <w:szCs w:val="16"/>
              </w:rPr>
              <w:tab/>
              <w:t>(City)</w:t>
            </w:r>
            <w:r w:rsidRPr="00490A84">
              <w:rPr>
                <w:rFonts w:eastAsia="Gulim" w:cs="Times New Roman"/>
                <w:smallCaps/>
                <w:sz w:val="16"/>
                <w:szCs w:val="16"/>
              </w:rPr>
              <w:tab/>
            </w:r>
            <w:r w:rsidRPr="00490A84">
              <w:rPr>
                <w:rFonts w:eastAsia="Gulim" w:cs="Times New Roman"/>
                <w:smallCaps/>
                <w:sz w:val="16"/>
                <w:szCs w:val="16"/>
              </w:rPr>
              <w:tab/>
            </w:r>
            <w:r w:rsidRPr="00490A84">
              <w:rPr>
                <w:rFonts w:eastAsia="Gulim" w:cs="Times New Roman"/>
                <w:smallCaps/>
                <w:sz w:val="16"/>
                <w:szCs w:val="16"/>
              </w:rPr>
              <w:tab/>
              <w:t>(State)</w:t>
            </w:r>
            <w:r w:rsidRPr="00490A84">
              <w:rPr>
                <w:rFonts w:eastAsia="Gulim" w:cs="Times New Roman"/>
                <w:smallCaps/>
                <w:sz w:val="16"/>
                <w:szCs w:val="16"/>
              </w:rPr>
              <w:tab/>
            </w:r>
            <w:r w:rsidRPr="00490A84">
              <w:rPr>
                <w:rFonts w:eastAsia="Gulim" w:cs="Times New Roman"/>
                <w:smallCaps/>
                <w:sz w:val="16"/>
                <w:szCs w:val="16"/>
              </w:rPr>
              <w:tab/>
            </w:r>
            <w:r>
              <w:rPr>
                <w:rFonts w:eastAsia="Gulim" w:cs="Times New Roman"/>
                <w:smallCaps/>
                <w:sz w:val="16"/>
                <w:szCs w:val="16"/>
              </w:rPr>
              <w:tab/>
            </w:r>
            <w:r w:rsidRPr="00490A84">
              <w:rPr>
                <w:rFonts w:eastAsia="Gulim" w:cs="Times New Roman"/>
                <w:smallCaps/>
                <w:sz w:val="16"/>
                <w:szCs w:val="16"/>
              </w:rPr>
              <w:t>(Zip Code)</w:t>
            </w:r>
          </w:p>
        </w:tc>
      </w:tr>
    </w:tbl>
    <w:p w14:paraId="1F5542B7" w14:textId="1DD90F93" w:rsidR="000B06D7" w:rsidRDefault="00A4142E" w:rsidP="00DF1672">
      <w:pPr>
        <w:rPr>
          <w:sz w:val="14"/>
          <w:szCs w:val="20"/>
        </w:rPr>
      </w:pPr>
      <w:r w:rsidRPr="007511BD">
        <w:rPr>
          <w:rFonts w:eastAsia="Gulim" w:cs="Times New Roman"/>
          <w:smallCaps/>
          <w:noProof/>
          <w:sz w:val="14"/>
          <w:szCs w:val="20"/>
        </w:rPr>
        <mc:AlternateContent>
          <mc:Choice Requires="wps">
            <w:drawing>
              <wp:anchor distT="0" distB="0" distL="114300" distR="114300" simplePos="0" relativeHeight="251659264" behindDoc="1" locked="0" layoutInCell="1" allowOverlap="1" wp14:anchorId="73C57400" wp14:editId="64D694A9">
                <wp:simplePos x="0" y="0"/>
                <wp:positionH relativeFrom="column">
                  <wp:posOffset>5594350</wp:posOffset>
                </wp:positionH>
                <wp:positionV relativeFrom="paragraph">
                  <wp:posOffset>21590</wp:posOffset>
                </wp:positionV>
                <wp:extent cx="1816100" cy="196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6100" cy="196850"/>
                        </a:xfrm>
                        <a:prstGeom prst="rect">
                          <a:avLst/>
                        </a:prstGeom>
                        <a:solidFill>
                          <a:sysClr val="window" lastClr="FFFFFF"/>
                        </a:solidFill>
                        <a:ln w="6350">
                          <a:noFill/>
                        </a:ln>
                        <a:effectLst/>
                      </wps:spPr>
                      <wps:txbx>
                        <w:txbxContent>
                          <w:p w14:paraId="02D7297D" w14:textId="74EE48A2" w:rsidR="0008526D" w:rsidRDefault="0008526D" w:rsidP="00DF1672">
                            <w:pPr>
                              <w:rPr>
                                <w:rFonts w:eastAsia="Gulim" w:cs="Courier New"/>
                                <w:smallCaps/>
                                <w:sz w:val="16"/>
                                <w:szCs w:val="16"/>
                              </w:rPr>
                            </w:pPr>
                            <w:r w:rsidRPr="00C54E22">
                              <w:rPr>
                                <w:rFonts w:eastAsia="Gulim" w:cs="Courier New"/>
                                <w:smallCaps/>
                                <w:sz w:val="16"/>
                                <w:szCs w:val="16"/>
                              </w:rPr>
                              <w:sym w:font="Wingdings" w:char="F06F"/>
                            </w:r>
                            <w:r w:rsidRPr="00C54E22">
                              <w:rPr>
                                <w:rFonts w:eastAsia="Gulim" w:cs="Courier New"/>
                                <w:smallCaps/>
                                <w:sz w:val="16"/>
                                <w:szCs w:val="16"/>
                              </w:rPr>
                              <w:t xml:space="preserve"> Request Charge Receipt </w:t>
                            </w:r>
                          </w:p>
                          <w:p w14:paraId="62456D71" w14:textId="1C847E97" w:rsidR="0008526D" w:rsidRDefault="0008526D" w:rsidP="00DF1672">
                            <w:pPr>
                              <w:rPr>
                                <w:sz w:val="16"/>
                                <w:szCs w:val="16"/>
                              </w:rPr>
                            </w:pPr>
                          </w:p>
                          <w:p w14:paraId="21F927F8" w14:textId="77777777" w:rsidR="0008526D" w:rsidRPr="00C54E22" w:rsidRDefault="0008526D" w:rsidP="00DF167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C57400" id="Text Box 1" o:spid="_x0000_s1027" type="#_x0000_t202" style="position:absolute;margin-left:440.5pt;margin-top:1.7pt;width:143pt;height: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" fillcolor="window" stroked="f" strokeweight=".5pt">
                <v:textbox>
                  <w:txbxContent>
                    <w:p w14:paraId="02D7297D" w14:textId="74EE48A2" w:rsidR="0008526D" w:rsidRDefault="0008526D" w:rsidP="00DF1672">
                      <w:pPr>
                        <w:rPr>
                          <w:rFonts w:eastAsia="Gulim" w:cs="Courier New"/>
                          <w:smallCaps/>
                          <w:sz w:val="16"/>
                          <w:szCs w:val="16"/>
                        </w:rPr>
                      </w:pPr>
                      <w:r w:rsidRPr="00C54E22">
                        <w:rPr>
                          <w:rFonts w:eastAsia="Gulim" w:cs="Courier New"/>
                          <w:smallCaps/>
                          <w:sz w:val="16"/>
                          <w:szCs w:val="16"/>
                        </w:rPr>
                        <w:sym w:font="Wingdings" w:char="F06F"/>
                      </w:r>
                      <w:r w:rsidRPr="00C54E22">
                        <w:rPr>
                          <w:rFonts w:eastAsia="Gulim" w:cs="Courier New"/>
                          <w:smallCaps/>
                          <w:sz w:val="16"/>
                          <w:szCs w:val="16"/>
                        </w:rPr>
                        <w:t xml:space="preserve"> Request Charge Receipt </w:t>
                      </w:r>
                    </w:p>
                    <w:p w14:paraId="62456D71" w14:textId="1C847E97" w:rsidR="0008526D" w:rsidRDefault="0008526D" w:rsidP="00DF1672">
                      <w:pPr>
                        <w:rPr>
                          <w:sz w:val="16"/>
                          <w:szCs w:val="16"/>
                        </w:rPr>
                      </w:pPr>
                    </w:p>
                    <w:p w14:paraId="21F927F8" w14:textId="77777777" w:rsidR="0008526D" w:rsidRPr="00C54E22" w:rsidRDefault="0008526D" w:rsidP="00DF1672">
                      <w:pPr>
                        <w:rPr>
                          <w:sz w:val="16"/>
                          <w:szCs w:val="16"/>
                        </w:rPr>
                      </w:pPr>
                    </w:p>
                  </w:txbxContent>
                </v:textbox>
              </v:shape>
            </w:pict>
          </mc:Fallback>
        </mc:AlternateContent>
      </w:r>
    </w:p>
    <w:p w14:paraId="0EAE3906" w14:textId="6F5979D6" w:rsidR="00F2036F" w:rsidRDefault="00F2036F" w:rsidP="00F2036F">
      <w:pPr>
        <w:jc w:val="center"/>
        <w:rPr>
          <w:b/>
          <w:smallCaps/>
        </w:rPr>
      </w:pPr>
      <w:r>
        <w:rPr>
          <w:b/>
          <w:smallCaps/>
        </w:rPr>
        <w:lastRenderedPageBreak/>
        <w:t>Instr</w:t>
      </w:r>
      <w:r w:rsidR="008F6497">
        <w:rPr>
          <w:b/>
          <w:smallCaps/>
        </w:rPr>
        <w:t xml:space="preserve">uctions for Submitting Your </w:t>
      </w:r>
      <w:r w:rsidR="002D51F7">
        <w:rPr>
          <w:b/>
          <w:smallCaps/>
        </w:rPr>
        <w:t>202</w:t>
      </w:r>
      <w:r w:rsidR="00A50416">
        <w:rPr>
          <w:b/>
          <w:smallCaps/>
        </w:rPr>
        <w:t>3</w:t>
      </w:r>
      <w:r>
        <w:rPr>
          <w:b/>
          <w:smallCaps/>
        </w:rPr>
        <w:t xml:space="preserve"> Renewal</w:t>
      </w:r>
    </w:p>
    <w:p w14:paraId="4CCE42F7" w14:textId="77777777" w:rsidR="00F2036F" w:rsidRDefault="00F2036F" w:rsidP="00F2036F">
      <w:pPr>
        <w:jc w:val="center"/>
        <w:rPr>
          <w:b/>
        </w:rPr>
      </w:pPr>
    </w:p>
    <w:p w14:paraId="1FEBE8E1" w14:textId="01CCAB85" w:rsidR="00F2036F" w:rsidRPr="00C50A84" w:rsidRDefault="00F2036F" w:rsidP="00F2036F">
      <w:pPr>
        <w:pStyle w:val="ListParagraph"/>
        <w:numPr>
          <w:ilvl w:val="0"/>
          <w:numId w:val="5"/>
        </w:numPr>
        <w:rPr>
          <w:b/>
        </w:rPr>
      </w:pPr>
      <w:r>
        <w:rPr>
          <w:u w:val="single"/>
        </w:rPr>
        <w:t>Carefully read</w:t>
      </w:r>
      <w:r>
        <w:t xml:space="preserve"> each question before answering.  All questions </w:t>
      </w:r>
      <w:r w:rsidRPr="00F6354F">
        <w:rPr>
          <w:b/>
          <w:u w:val="single"/>
        </w:rPr>
        <w:t>must</w:t>
      </w:r>
      <w:r>
        <w:t xml:space="preserve"> be answered</w:t>
      </w:r>
      <w:r w:rsidR="00F6354F">
        <w:t>.  If any of the questions 1 through 5 are a</w:t>
      </w:r>
      <w:r>
        <w:t>nswered “yes” there must be an attached explanation, as well as any requested documentation.</w:t>
      </w:r>
      <w:r w:rsidR="00F6354F">
        <w:t xml:space="preserve">  If any of the questions A through C are answered “no”, there must be an attached explanation, as well as any requested documentation.  </w:t>
      </w:r>
    </w:p>
    <w:p w14:paraId="3851CFD6" w14:textId="77777777" w:rsidR="00F2036F" w:rsidRPr="00C50A84" w:rsidRDefault="00F2036F" w:rsidP="00F2036F">
      <w:pPr>
        <w:pStyle w:val="ListParagraph"/>
        <w:numPr>
          <w:ilvl w:val="0"/>
          <w:numId w:val="5"/>
        </w:numPr>
        <w:rPr>
          <w:b/>
        </w:rPr>
      </w:pPr>
      <w:r>
        <w:t>The second page of the renewal, the “AMC Panel Report” must be completed, signed, and submitted with the renewal application and applicable fee.  The renewal fee and registry fee may be combined into one check or submitted by separate check.</w:t>
      </w:r>
    </w:p>
    <w:p w14:paraId="359F2540" w14:textId="01817A10" w:rsidR="00F2036F" w:rsidRDefault="00F2036F" w:rsidP="00F2036F">
      <w:pPr>
        <w:pStyle w:val="ListParagraph"/>
        <w:numPr>
          <w:ilvl w:val="0"/>
          <w:numId w:val="5"/>
        </w:numPr>
      </w:pPr>
      <w:r w:rsidRPr="00FA1D10">
        <w:rPr>
          <w:u w:val="single"/>
        </w:rPr>
        <w:t>Review your completed form and check or charge information before mailing</w:t>
      </w:r>
      <w:r>
        <w:t>.</w:t>
      </w:r>
    </w:p>
    <w:p w14:paraId="5F3461BC" w14:textId="77777777" w:rsidR="008F6497" w:rsidRDefault="008F6497" w:rsidP="008F6497">
      <w:pPr>
        <w:pStyle w:val="ListParagraph"/>
      </w:pPr>
    </w:p>
    <w:p w14:paraId="3564E04B" w14:textId="0DDB216B" w:rsidR="00F2036F" w:rsidRDefault="00F2036F" w:rsidP="00F2036F">
      <w:r>
        <w:br w:type="page"/>
      </w:r>
    </w:p>
    <w:p w14:paraId="2A9DC453" w14:textId="77777777" w:rsidR="008F6497" w:rsidRDefault="008F6497" w:rsidP="00F2036F"/>
    <w:p w14:paraId="722BA036" w14:textId="79FD6121" w:rsidR="00F2036F" w:rsidRDefault="00F2036F">
      <w:pPr>
        <w:spacing w:after="200" w:line="276" w:lineRule="auto"/>
        <w:rPr>
          <w:b/>
        </w:rPr>
      </w:pPr>
    </w:p>
    <w:p w14:paraId="06EAADFF" w14:textId="74656DA1" w:rsidR="000B06D7" w:rsidRDefault="000B06D7" w:rsidP="000B06D7">
      <w:pPr>
        <w:jc w:val="center"/>
        <w:rPr>
          <w:b/>
          <w:smallCaps/>
        </w:rPr>
      </w:pPr>
      <w:r>
        <w:rPr>
          <w:b/>
        </w:rPr>
        <w:t xml:space="preserve">AMC </w:t>
      </w:r>
      <w:r>
        <w:rPr>
          <w:b/>
          <w:smallCaps/>
        </w:rPr>
        <w:t>Panel Report</w:t>
      </w:r>
    </w:p>
    <w:p w14:paraId="664DE3F1" w14:textId="77777777" w:rsidR="000B06D7" w:rsidRPr="000B06D7" w:rsidRDefault="000B06D7" w:rsidP="000B06D7">
      <w:pPr>
        <w:jc w:val="center"/>
        <w:rPr>
          <w:b/>
          <w:smallCaps/>
        </w:rPr>
      </w:pPr>
    </w:p>
    <w:p w14:paraId="278D5368" w14:textId="585C0116" w:rsidR="00DF1672" w:rsidRDefault="0071461C" w:rsidP="00DF1672">
      <w:r w:rsidRPr="00A50416">
        <w:rPr>
          <w:highlight w:val="yellow"/>
        </w:rPr>
        <w:t>AMC Title as it appears on the Registration: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A28FCB" w14:textId="637340AD" w:rsidR="0071461C" w:rsidRDefault="0071461C" w:rsidP="00DF1672"/>
    <w:p w14:paraId="57851632" w14:textId="69693AA9" w:rsidR="0071461C" w:rsidRDefault="0071461C" w:rsidP="00DF1672">
      <w:pPr>
        <w:rPr>
          <w:u w:val="single"/>
        </w:rPr>
      </w:pPr>
      <w:r w:rsidRPr="00A50416">
        <w:rPr>
          <w:highlight w:val="yellow"/>
        </w:rPr>
        <w:t>Kansas Registration #</w:t>
      </w:r>
      <w:r>
        <w:t>:</w:t>
      </w:r>
      <w:r>
        <w:rPr>
          <w:u w:val="single"/>
        </w:rPr>
        <w:tab/>
      </w:r>
      <w:r>
        <w:rPr>
          <w:u w:val="single"/>
        </w:rPr>
        <w:tab/>
      </w:r>
      <w:r>
        <w:rPr>
          <w:u w:val="single"/>
        </w:rPr>
        <w:tab/>
      </w:r>
      <w:r>
        <w:rPr>
          <w:u w:val="single"/>
        </w:rPr>
        <w:tab/>
      </w:r>
    </w:p>
    <w:p w14:paraId="04FC4E5F" w14:textId="5E575858" w:rsidR="0071461C" w:rsidRDefault="0071461C" w:rsidP="00DF1672"/>
    <w:p w14:paraId="2888A186" w14:textId="6B22D375" w:rsidR="000E44E5" w:rsidRPr="00263A47" w:rsidRDefault="00263A47" w:rsidP="00DF1672">
      <w:r w:rsidRPr="00263A47">
        <w:t>AMC Type:</w:t>
      </w:r>
    </w:p>
    <w:p w14:paraId="152BF840" w14:textId="1495D44D" w:rsidR="00263A47" w:rsidRPr="00263A47" w:rsidRDefault="0071461C" w:rsidP="00DF1672">
      <w:r w:rsidRPr="00A50416">
        <w:rPr>
          <w:rFonts w:ascii="Cambria Math" w:hAnsi="Cambria Math"/>
          <w:highlight w:val="yellow"/>
        </w:rPr>
        <w:t>⎕</w:t>
      </w:r>
      <w:r w:rsidRPr="00A50416">
        <w:rPr>
          <w:highlight w:val="yellow"/>
        </w:rPr>
        <w:t xml:space="preserve"> Single</w:t>
      </w:r>
      <w:r w:rsidR="00263A47">
        <w:rPr>
          <w:highlight w:val="yellow"/>
        </w:rPr>
        <w:t>-S</w:t>
      </w:r>
      <w:r w:rsidRPr="00A50416">
        <w:rPr>
          <w:highlight w:val="yellow"/>
        </w:rPr>
        <w:t xml:space="preserve">tate </w:t>
      </w:r>
      <w:r w:rsidR="00263A47" w:rsidRPr="00263A47">
        <w:t>(</w:t>
      </w:r>
      <w:r w:rsidRPr="00263A47">
        <w:t>AMC</w:t>
      </w:r>
      <w:r w:rsidR="000E44E5" w:rsidRPr="00263A47">
        <w:t xml:space="preserve"> </w:t>
      </w:r>
      <w:r w:rsidR="00263A47" w:rsidRPr="00263A47">
        <w:t xml:space="preserve">oversees a panel of 16 or more AMC appraisers in Kansas within </w:t>
      </w:r>
      <w:r w:rsidR="00263A47">
        <w:t xml:space="preserve">a </w:t>
      </w:r>
      <w:r w:rsidR="00263A47" w:rsidRPr="00263A47">
        <w:t xml:space="preserve">given year that have been recruited, </w:t>
      </w:r>
      <w:proofErr w:type="gramStart"/>
      <w:r w:rsidR="00263A47" w:rsidRPr="00263A47">
        <w:t>selected</w:t>
      </w:r>
      <w:proofErr w:type="gramEnd"/>
      <w:r w:rsidR="00263A47" w:rsidRPr="00263A47">
        <w:t xml:space="preserve"> and retained to perform appraisals in connection with a covered transaction.</w:t>
      </w:r>
      <w:r w:rsidR="00263A47">
        <w:t>)</w:t>
      </w:r>
      <w:r w:rsidRPr="00263A47">
        <w:tab/>
      </w:r>
    </w:p>
    <w:p w14:paraId="60035DEC" w14:textId="77777777" w:rsidR="00263A47" w:rsidRDefault="00263A47" w:rsidP="00DF1672">
      <w:pPr>
        <w:rPr>
          <w:highlight w:val="yellow"/>
        </w:rPr>
      </w:pPr>
    </w:p>
    <w:p w14:paraId="4A869248" w14:textId="02046937" w:rsidR="000E44E5" w:rsidRDefault="0071461C" w:rsidP="00DF1672">
      <w:r w:rsidRPr="00A50416">
        <w:rPr>
          <w:rFonts w:ascii="Cambria Math" w:hAnsi="Cambria Math"/>
          <w:highlight w:val="yellow"/>
        </w:rPr>
        <w:t>⎕</w:t>
      </w:r>
      <w:r w:rsidRPr="00A50416">
        <w:rPr>
          <w:highlight w:val="yellow"/>
        </w:rPr>
        <w:t xml:space="preserve"> Multi-</w:t>
      </w:r>
      <w:proofErr w:type="gramStart"/>
      <w:r w:rsidR="00263A47">
        <w:rPr>
          <w:highlight w:val="yellow"/>
        </w:rPr>
        <w:t>S</w:t>
      </w:r>
      <w:r w:rsidRPr="00A50416">
        <w:rPr>
          <w:highlight w:val="yellow"/>
        </w:rPr>
        <w:t xml:space="preserve">tate </w:t>
      </w:r>
      <w:r w:rsidR="00263A47">
        <w:rPr>
          <w:highlight w:val="yellow"/>
        </w:rPr>
        <w:t xml:space="preserve"> </w:t>
      </w:r>
      <w:r w:rsidR="00263A47" w:rsidRPr="00263A47">
        <w:t>(</w:t>
      </w:r>
      <w:proofErr w:type="gramEnd"/>
      <w:r w:rsidRPr="00263A47">
        <w:t xml:space="preserve">AMC </w:t>
      </w:r>
      <w:r w:rsidR="00263A47" w:rsidRPr="00263A47">
        <w:t>oversees a panel of 25 or more AMC appraisers in two or more states within a given year that has been recruited, selected and retained to perform appraisals in connection with a covered transaction.</w:t>
      </w:r>
      <w:r w:rsidR="000E44E5" w:rsidRPr="00263A47">
        <w:t>)</w:t>
      </w:r>
    </w:p>
    <w:p w14:paraId="42568B53" w14:textId="77777777" w:rsidR="000E44E5" w:rsidRDefault="000E44E5" w:rsidP="00DF1672"/>
    <w:p w14:paraId="57E50CE5" w14:textId="4E9D6CE7" w:rsidR="0071461C" w:rsidRPr="000E44E5" w:rsidRDefault="0071461C" w:rsidP="00DF1672">
      <w:pPr>
        <w:rPr>
          <w:sz w:val="22"/>
          <w:szCs w:val="22"/>
        </w:rPr>
      </w:pPr>
      <w:r w:rsidRPr="00A50416">
        <w:rPr>
          <w:sz w:val="22"/>
          <w:szCs w:val="22"/>
          <w:highlight w:val="yellow"/>
        </w:rPr>
        <w:t xml:space="preserve">If a multi-state AMC, show total </w:t>
      </w:r>
      <w:r w:rsidR="000E44E5" w:rsidRPr="00A50416">
        <w:rPr>
          <w:sz w:val="22"/>
          <w:szCs w:val="22"/>
          <w:highlight w:val="yellow"/>
        </w:rPr>
        <w:t xml:space="preserve">number </w:t>
      </w:r>
      <w:r w:rsidRPr="00A50416">
        <w:rPr>
          <w:sz w:val="22"/>
          <w:szCs w:val="22"/>
          <w:highlight w:val="yellow"/>
        </w:rPr>
        <w:t xml:space="preserve">of states </w:t>
      </w:r>
      <w:r w:rsidR="006D056C" w:rsidRPr="00A50416">
        <w:rPr>
          <w:sz w:val="22"/>
          <w:szCs w:val="22"/>
          <w:highlight w:val="yellow"/>
        </w:rPr>
        <w:t xml:space="preserve">where </w:t>
      </w:r>
      <w:r w:rsidRPr="00A50416">
        <w:rPr>
          <w:sz w:val="22"/>
          <w:szCs w:val="22"/>
          <w:highlight w:val="yellow"/>
        </w:rPr>
        <w:t>registered:</w:t>
      </w:r>
      <w:r w:rsidRPr="000E44E5">
        <w:rPr>
          <w:sz w:val="22"/>
          <w:szCs w:val="22"/>
          <w:u w:val="single"/>
        </w:rPr>
        <w:tab/>
      </w:r>
      <w:r w:rsidRPr="000E44E5">
        <w:rPr>
          <w:sz w:val="22"/>
          <w:szCs w:val="22"/>
          <w:u w:val="single"/>
        </w:rPr>
        <w:tab/>
      </w:r>
    </w:p>
    <w:p w14:paraId="268B9737" w14:textId="0867A7D9" w:rsidR="0071461C" w:rsidRDefault="0071461C" w:rsidP="00DF1672"/>
    <w:p w14:paraId="0B9EDFB7" w14:textId="0789B981" w:rsidR="000E44E5" w:rsidRDefault="000E44E5" w:rsidP="00DF1672">
      <w:pPr>
        <w:rPr>
          <w:rFonts w:ascii="Cambria Math" w:hAnsi="Cambria Math"/>
        </w:rPr>
      </w:pPr>
      <w:r w:rsidRPr="00A50416">
        <w:rPr>
          <w:highlight w:val="yellow"/>
        </w:rPr>
        <w:t xml:space="preserve">Federally Regulated*   </w:t>
      </w:r>
      <w:r w:rsidRPr="00A50416">
        <w:rPr>
          <w:rFonts w:ascii="Cambria Math" w:hAnsi="Cambria Math"/>
          <w:highlight w:val="yellow"/>
        </w:rPr>
        <w:t>⎕Yes    ⎕No</w:t>
      </w:r>
    </w:p>
    <w:p w14:paraId="499E4488" w14:textId="77777777" w:rsidR="000E44E5" w:rsidRDefault="000E44E5" w:rsidP="00DF1672">
      <w:pPr>
        <w:rPr>
          <w:rFonts w:ascii="Cambria Math" w:hAnsi="Cambria Math"/>
        </w:rPr>
      </w:pPr>
    </w:p>
    <w:p w14:paraId="7D01ECD9" w14:textId="0F08B821" w:rsidR="000E44E5" w:rsidRPr="000E44E5" w:rsidRDefault="000E44E5" w:rsidP="00DF1672">
      <w:pPr>
        <w:rPr>
          <w:rFonts w:ascii="Cambria Math" w:hAnsi="Cambria Math"/>
          <w:sz w:val="18"/>
          <w:szCs w:val="18"/>
        </w:rPr>
      </w:pPr>
      <w:r w:rsidRPr="000E44E5">
        <w:rPr>
          <w:rFonts w:ascii="Cambria Math" w:hAnsi="Cambria Math"/>
          <w:sz w:val="18"/>
          <w:szCs w:val="18"/>
        </w:rPr>
        <w:t>*Federally regulated appraisal management company means an</w:t>
      </w:r>
      <w:r w:rsidR="001A3ED1">
        <w:rPr>
          <w:rFonts w:ascii="Cambria Math" w:hAnsi="Cambria Math"/>
          <w:sz w:val="18"/>
          <w:szCs w:val="18"/>
        </w:rPr>
        <w:t xml:space="preserve"> appraisal management company that</w:t>
      </w:r>
      <w:r w:rsidRPr="000E44E5">
        <w:rPr>
          <w:rFonts w:ascii="Cambria Math" w:hAnsi="Cambria Math"/>
          <w:sz w:val="18"/>
          <w:szCs w:val="18"/>
        </w:rPr>
        <w:t xml:space="preserve"> is:  (a) Owned and controlled by an insured depository institution as defined in 12 U.S.C. 1813, as such section existed on January 1, 2018; and (b) Regulated by the Office of the Comptroller of the Currency, the Board of Governors of the federal Reserve System, the Federal Deposit Insurance Corporation, or the successor of any such agencies.</w:t>
      </w:r>
    </w:p>
    <w:p w14:paraId="5FA40427" w14:textId="77777777" w:rsidR="000E44E5" w:rsidRDefault="000E44E5" w:rsidP="00DF1672"/>
    <w:p w14:paraId="643BBA48" w14:textId="79880544" w:rsidR="00F03240" w:rsidRDefault="00F03240" w:rsidP="00DF1672">
      <w:pPr>
        <w:rPr>
          <w:sz w:val="18"/>
          <w:szCs w:val="18"/>
        </w:rPr>
      </w:pPr>
      <w:r>
        <w:t>Total number of panel appraisers</w:t>
      </w:r>
      <w:r w:rsidR="00642B91">
        <w:t xml:space="preserve"> (</w:t>
      </w:r>
      <w:r w:rsidR="00642B91" w:rsidRPr="00A50416">
        <w:rPr>
          <w:highlight w:val="yellow"/>
        </w:rPr>
        <w:t>National)</w:t>
      </w:r>
      <w:r w:rsidRPr="00A50416">
        <w:rPr>
          <w:highlight w:val="yellow"/>
        </w:rPr>
        <w:t>:</w:t>
      </w:r>
      <w:r>
        <w:rPr>
          <w:u w:val="single"/>
        </w:rPr>
        <w:tab/>
      </w:r>
      <w:r>
        <w:rPr>
          <w:u w:val="single"/>
        </w:rPr>
        <w:tab/>
      </w:r>
      <w:r w:rsidR="00F6226F">
        <w:t xml:space="preserve"> </w:t>
      </w:r>
      <w:r w:rsidR="00503155">
        <w:t>(</w:t>
      </w:r>
      <w:r w:rsidR="00F6226F">
        <w:rPr>
          <w:sz w:val="18"/>
          <w:szCs w:val="18"/>
        </w:rPr>
        <w:t>To be included on the National AMC Registry, a single-state AMC must have a minimum of 16 panel appraisers; and a multi-state</w:t>
      </w:r>
      <w:r w:rsidR="00132D7C">
        <w:rPr>
          <w:sz w:val="18"/>
          <w:szCs w:val="18"/>
        </w:rPr>
        <w:t xml:space="preserve"> AMC </w:t>
      </w:r>
      <w:r w:rsidR="00132D7C" w:rsidRPr="008F6497">
        <w:rPr>
          <w:color w:val="FF0000"/>
          <w:sz w:val="18"/>
          <w:szCs w:val="18"/>
        </w:rPr>
        <w:t xml:space="preserve">must have a minimum of 25 panel </w:t>
      </w:r>
      <w:r w:rsidR="00A55BE4" w:rsidRPr="008F6497">
        <w:rPr>
          <w:color w:val="FF0000"/>
          <w:sz w:val="18"/>
          <w:szCs w:val="18"/>
        </w:rPr>
        <w:t>appraisers</w:t>
      </w:r>
      <w:r w:rsidR="00A55BE4">
        <w:rPr>
          <w:sz w:val="18"/>
          <w:szCs w:val="18"/>
        </w:rPr>
        <w:t>.  If you do not meet the panel requirement, you do not need to pay the National AMC Registry Fee</w:t>
      </w:r>
      <w:r w:rsidR="00642B91">
        <w:rPr>
          <w:sz w:val="18"/>
          <w:szCs w:val="18"/>
        </w:rPr>
        <w:t xml:space="preserve"> as you will not qualify to be included on the National </w:t>
      </w:r>
      <w:r w:rsidR="00F6354F">
        <w:rPr>
          <w:sz w:val="18"/>
          <w:szCs w:val="18"/>
        </w:rPr>
        <w:t xml:space="preserve">AMC </w:t>
      </w:r>
      <w:r w:rsidR="00642B91">
        <w:rPr>
          <w:sz w:val="18"/>
          <w:szCs w:val="18"/>
        </w:rPr>
        <w:t>Registry</w:t>
      </w:r>
      <w:r w:rsidR="00A55BE4">
        <w:rPr>
          <w:sz w:val="18"/>
          <w:szCs w:val="18"/>
        </w:rPr>
        <w:t>.)</w:t>
      </w:r>
    </w:p>
    <w:p w14:paraId="21B32E26" w14:textId="77777777" w:rsidR="00503155" w:rsidRPr="00F6226F" w:rsidRDefault="00503155" w:rsidP="00DF1672">
      <w:pPr>
        <w:rPr>
          <w:sz w:val="18"/>
          <w:szCs w:val="18"/>
        </w:rPr>
      </w:pPr>
    </w:p>
    <w:p w14:paraId="69DBA62D" w14:textId="77777777" w:rsidR="00F03240" w:rsidRPr="00F03240" w:rsidRDefault="00F03240" w:rsidP="00DF1672"/>
    <w:p w14:paraId="04835E02" w14:textId="13E586D0" w:rsidR="0071461C" w:rsidRDefault="0071461C" w:rsidP="0071461C">
      <w:pPr>
        <w:jc w:val="center"/>
        <w:rPr>
          <w:b/>
          <w:smallCaps/>
        </w:rPr>
      </w:pPr>
      <w:r w:rsidRPr="00642B91">
        <w:rPr>
          <w:b/>
          <w:smallCaps/>
          <w:u w:val="single"/>
        </w:rPr>
        <w:t>Kansas</w:t>
      </w:r>
      <w:r>
        <w:rPr>
          <w:b/>
          <w:smallCaps/>
        </w:rPr>
        <w:t xml:space="preserve"> Panel Listing</w:t>
      </w:r>
    </w:p>
    <w:p w14:paraId="198D4D15" w14:textId="20389467" w:rsidR="00C3362F" w:rsidRPr="00C3362F" w:rsidRDefault="00C3362F" w:rsidP="0071461C">
      <w:pPr>
        <w:jc w:val="center"/>
        <w:rPr>
          <w:b/>
          <w:smallCaps/>
          <w:sz w:val="20"/>
          <w:szCs w:val="20"/>
        </w:rPr>
      </w:pPr>
      <w:r>
        <w:rPr>
          <w:b/>
          <w:smallCaps/>
          <w:sz w:val="20"/>
          <w:szCs w:val="20"/>
        </w:rPr>
        <w:t>(See instructions on the back for completing the Panel Listing and calculating the National AMC Registry Fee.)</w:t>
      </w:r>
    </w:p>
    <w:p w14:paraId="684E78AD" w14:textId="25787CE2" w:rsidR="0071461C" w:rsidRDefault="0071461C" w:rsidP="0071461C"/>
    <w:tbl>
      <w:tblPr>
        <w:tblStyle w:val="TableGrid"/>
        <w:tblW w:w="0" w:type="auto"/>
        <w:tblLook w:val="04A0" w:firstRow="1" w:lastRow="0" w:firstColumn="1" w:lastColumn="0" w:noHBand="0" w:noVBand="1"/>
      </w:tblPr>
      <w:tblGrid>
        <w:gridCol w:w="7555"/>
        <w:gridCol w:w="3235"/>
      </w:tblGrid>
      <w:tr w:rsidR="0071461C" w14:paraId="63957A67" w14:textId="77777777" w:rsidTr="0049023C">
        <w:trPr>
          <w:trHeight w:val="432"/>
        </w:trPr>
        <w:tc>
          <w:tcPr>
            <w:tcW w:w="7555" w:type="dxa"/>
            <w:vAlign w:val="center"/>
          </w:tcPr>
          <w:p w14:paraId="0E04C438" w14:textId="77777777" w:rsidR="0071461C" w:rsidRDefault="0049023C" w:rsidP="0049023C">
            <w:pPr>
              <w:jc w:val="center"/>
              <w:rPr>
                <w:b/>
                <w:smallCaps/>
              </w:rPr>
            </w:pPr>
            <w:r>
              <w:rPr>
                <w:b/>
                <w:smallCaps/>
              </w:rPr>
              <w:t>Appraiser Name</w:t>
            </w:r>
          </w:p>
          <w:p w14:paraId="1A1647B9" w14:textId="63F4F8B4" w:rsidR="000E6F72" w:rsidRPr="0049023C" w:rsidRDefault="000E6F72" w:rsidP="0049023C">
            <w:pPr>
              <w:jc w:val="center"/>
              <w:rPr>
                <w:b/>
                <w:smallCaps/>
              </w:rPr>
            </w:pPr>
            <w:r>
              <w:rPr>
                <w:b/>
                <w:smallCaps/>
              </w:rPr>
              <w:t>(</w:t>
            </w:r>
            <w:r w:rsidRPr="000E6F72">
              <w:rPr>
                <w:b/>
                <w:i/>
                <w:smallCaps/>
              </w:rPr>
              <w:t>List Alphabetically by last name</w:t>
            </w:r>
            <w:r>
              <w:rPr>
                <w:b/>
                <w:smallCaps/>
              </w:rPr>
              <w:t>)</w:t>
            </w:r>
          </w:p>
        </w:tc>
        <w:tc>
          <w:tcPr>
            <w:tcW w:w="3235" w:type="dxa"/>
            <w:vAlign w:val="center"/>
          </w:tcPr>
          <w:p w14:paraId="63CA5115" w14:textId="16CA5FB6" w:rsidR="0071461C" w:rsidRPr="0049023C" w:rsidRDefault="0049023C" w:rsidP="0049023C">
            <w:pPr>
              <w:jc w:val="center"/>
              <w:rPr>
                <w:b/>
                <w:smallCaps/>
              </w:rPr>
            </w:pPr>
            <w:r>
              <w:rPr>
                <w:b/>
                <w:smallCaps/>
              </w:rPr>
              <w:t xml:space="preserve">License/Certification </w:t>
            </w:r>
            <w:r w:rsidR="00F03240">
              <w:rPr>
                <w:b/>
                <w:smallCaps/>
              </w:rPr>
              <w:t>#</w:t>
            </w:r>
            <w:r w:rsidR="00503155">
              <w:rPr>
                <w:b/>
                <w:smallCaps/>
              </w:rPr>
              <w:t xml:space="preserve"> </w:t>
            </w:r>
            <w:r w:rsidR="006D056C">
              <w:rPr>
                <w:b/>
                <w:smallCaps/>
              </w:rPr>
              <w:t xml:space="preserve">or Temporary Practice Permit </w:t>
            </w:r>
            <w:r>
              <w:rPr>
                <w:b/>
                <w:smallCaps/>
              </w:rPr>
              <w:t>#</w:t>
            </w:r>
          </w:p>
        </w:tc>
      </w:tr>
      <w:tr w:rsidR="0071461C" w14:paraId="71305FBB" w14:textId="77777777" w:rsidTr="00F03240">
        <w:trPr>
          <w:trHeight w:val="432"/>
        </w:trPr>
        <w:tc>
          <w:tcPr>
            <w:tcW w:w="7555" w:type="dxa"/>
            <w:vAlign w:val="center"/>
          </w:tcPr>
          <w:p w14:paraId="7885B135" w14:textId="4361A4AC" w:rsidR="0071461C" w:rsidRDefault="0071461C" w:rsidP="000E6F72">
            <w:pPr>
              <w:pStyle w:val="ListParagraph"/>
              <w:numPr>
                <w:ilvl w:val="0"/>
                <w:numId w:val="11"/>
              </w:numPr>
            </w:pPr>
          </w:p>
        </w:tc>
        <w:tc>
          <w:tcPr>
            <w:tcW w:w="3235" w:type="dxa"/>
            <w:vAlign w:val="center"/>
          </w:tcPr>
          <w:p w14:paraId="3BEC3EC2" w14:textId="77777777" w:rsidR="0071461C" w:rsidRDefault="0071461C" w:rsidP="0049023C">
            <w:pPr>
              <w:jc w:val="center"/>
            </w:pPr>
          </w:p>
        </w:tc>
      </w:tr>
      <w:tr w:rsidR="0049023C" w14:paraId="6E3986D7" w14:textId="77777777" w:rsidTr="00F03240">
        <w:trPr>
          <w:trHeight w:val="432"/>
        </w:trPr>
        <w:tc>
          <w:tcPr>
            <w:tcW w:w="7555" w:type="dxa"/>
            <w:vAlign w:val="center"/>
          </w:tcPr>
          <w:p w14:paraId="6DDC0D60" w14:textId="77777777" w:rsidR="0049023C" w:rsidRDefault="0049023C" w:rsidP="000E6F72">
            <w:pPr>
              <w:pStyle w:val="ListParagraph"/>
              <w:numPr>
                <w:ilvl w:val="0"/>
                <w:numId w:val="11"/>
              </w:numPr>
            </w:pPr>
          </w:p>
        </w:tc>
        <w:tc>
          <w:tcPr>
            <w:tcW w:w="3235" w:type="dxa"/>
            <w:vAlign w:val="center"/>
          </w:tcPr>
          <w:p w14:paraId="2DFA1662" w14:textId="77777777" w:rsidR="0049023C" w:rsidRDefault="0049023C" w:rsidP="0049023C">
            <w:pPr>
              <w:jc w:val="center"/>
            </w:pPr>
          </w:p>
        </w:tc>
      </w:tr>
      <w:tr w:rsidR="0049023C" w14:paraId="2B49DDC6" w14:textId="77777777" w:rsidTr="00F03240">
        <w:trPr>
          <w:trHeight w:val="432"/>
        </w:trPr>
        <w:tc>
          <w:tcPr>
            <w:tcW w:w="7555" w:type="dxa"/>
            <w:vAlign w:val="center"/>
          </w:tcPr>
          <w:p w14:paraId="42E366ED" w14:textId="77777777" w:rsidR="0049023C" w:rsidRDefault="0049023C" w:rsidP="000E6F72">
            <w:pPr>
              <w:pStyle w:val="ListParagraph"/>
              <w:numPr>
                <w:ilvl w:val="0"/>
                <w:numId w:val="11"/>
              </w:numPr>
            </w:pPr>
          </w:p>
        </w:tc>
        <w:tc>
          <w:tcPr>
            <w:tcW w:w="3235" w:type="dxa"/>
            <w:vAlign w:val="center"/>
          </w:tcPr>
          <w:p w14:paraId="28F071C8" w14:textId="77777777" w:rsidR="0049023C" w:rsidRDefault="0049023C" w:rsidP="0049023C">
            <w:pPr>
              <w:jc w:val="center"/>
            </w:pPr>
          </w:p>
        </w:tc>
      </w:tr>
      <w:tr w:rsidR="0049023C" w14:paraId="57031EBB" w14:textId="77777777" w:rsidTr="00F03240">
        <w:trPr>
          <w:trHeight w:val="432"/>
        </w:trPr>
        <w:tc>
          <w:tcPr>
            <w:tcW w:w="7555" w:type="dxa"/>
            <w:vAlign w:val="center"/>
          </w:tcPr>
          <w:p w14:paraId="430B9C6B" w14:textId="77777777" w:rsidR="0049023C" w:rsidRDefault="0049023C" w:rsidP="000E6F72">
            <w:pPr>
              <w:pStyle w:val="ListParagraph"/>
              <w:numPr>
                <w:ilvl w:val="0"/>
                <w:numId w:val="11"/>
              </w:numPr>
            </w:pPr>
          </w:p>
        </w:tc>
        <w:tc>
          <w:tcPr>
            <w:tcW w:w="3235" w:type="dxa"/>
            <w:vAlign w:val="center"/>
          </w:tcPr>
          <w:p w14:paraId="2F7C84E5" w14:textId="77777777" w:rsidR="0049023C" w:rsidRDefault="0049023C" w:rsidP="0049023C">
            <w:pPr>
              <w:jc w:val="center"/>
            </w:pPr>
          </w:p>
        </w:tc>
      </w:tr>
      <w:tr w:rsidR="0049023C" w14:paraId="33E083C9" w14:textId="77777777" w:rsidTr="00F03240">
        <w:trPr>
          <w:trHeight w:val="432"/>
        </w:trPr>
        <w:tc>
          <w:tcPr>
            <w:tcW w:w="7555" w:type="dxa"/>
            <w:vAlign w:val="center"/>
          </w:tcPr>
          <w:p w14:paraId="5FE1D5F2" w14:textId="77777777" w:rsidR="0049023C" w:rsidRDefault="0049023C" w:rsidP="000E6F72">
            <w:pPr>
              <w:pStyle w:val="ListParagraph"/>
              <w:numPr>
                <w:ilvl w:val="0"/>
                <w:numId w:val="11"/>
              </w:numPr>
            </w:pPr>
          </w:p>
        </w:tc>
        <w:tc>
          <w:tcPr>
            <w:tcW w:w="3235" w:type="dxa"/>
            <w:vAlign w:val="center"/>
          </w:tcPr>
          <w:p w14:paraId="75D97EC0" w14:textId="77777777" w:rsidR="0049023C" w:rsidRDefault="0049023C" w:rsidP="0049023C">
            <w:pPr>
              <w:jc w:val="center"/>
            </w:pPr>
          </w:p>
        </w:tc>
      </w:tr>
      <w:tr w:rsidR="0049023C" w14:paraId="1893E7D5" w14:textId="77777777" w:rsidTr="00F03240">
        <w:trPr>
          <w:trHeight w:val="432"/>
        </w:trPr>
        <w:tc>
          <w:tcPr>
            <w:tcW w:w="7555" w:type="dxa"/>
            <w:vAlign w:val="center"/>
          </w:tcPr>
          <w:p w14:paraId="0611450D" w14:textId="77777777" w:rsidR="0049023C" w:rsidRDefault="0049023C" w:rsidP="000E6F72">
            <w:pPr>
              <w:pStyle w:val="ListParagraph"/>
              <w:numPr>
                <w:ilvl w:val="0"/>
                <w:numId w:val="11"/>
              </w:numPr>
            </w:pPr>
          </w:p>
        </w:tc>
        <w:tc>
          <w:tcPr>
            <w:tcW w:w="3235" w:type="dxa"/>
            <w:vAlign w:val="center"/>
          </w:tcPr>
          <w:p w14:paraId="5F92AA16" w14:textId="77777777" w:rsidR="0049023C" w:rsidRDefault="0049023C" w:rsidP="0049023C">
            <w:pPr>
              <w:jc w:val="center"/>
            </w:pPr>
          </w:p>
        </w:tc>
      </w:tr>
      <w:tr w:rsidR="0049023C" w14:paraId="52994B08" w14:textId="77777777" w:rsidTr="00F03240">
        <w:trPr>
          <w:trHeight w:val="432"/>
        </w:trPr>
        <w:tc>
          <w:tcPr>
            <w:tcW w:w="7555" w:type="dxa"/>
            <w:vAlign w:val="center"/>
          </w:tcPr>
          <w:p w14:paraId="6EBE2AD5" w14:textId="77777777" w:rsidR="0049023C" w:rsidRDefault="0049023C" w:rsidP="000E6F72">
            <w:pPr>
              <w:pStyle w:val="ListParagraph"/>
              <w:numPr>
                <w:ilvl w:val="0"/>
                <w:numId w:val="11"/>
              </w:numPr>
            </w:pPr>
          </w:p>
        </w:tc>
        <w:tc>
          <w:tcPr>
            <w:tcW w:w="3235" w:type="dxa"/>
            <w:vAlign w:val="center"/>
          </w:tcPr>
          <w:p w14:paraId="107E268B" w14:textId="77777777" w:rsidR="0049023C" w:rsidRDefault="0049023C" w:rsidP="0049023C">
            <w:pPr>
              <w:jc w:val="center"/>
            </w:pPr>
          </w:p>
        </w:tc>
      </w:tr>
    </w:tbl>
    <w:p w14:paraId="1A5BC37E" w14:textId="72C72BAD" w:rsidR="0071461C" w:rsidRPr="00DD41B2" w:rsidRDefault="00DD41B2" w:rsidP="0071461C">
      <w:pPr>
        <w:rPr>
          <w:sz w:val="18"/>
          <w:szCs w:val="18"/>
        </w:rPr>
      </w:pPr>
      <w:bookmarkStart w:id="0" w:name="_Hlk519160371"/>
      <w:r>
        <w:rPr>
          <w:sz w:val="18"/>
          <w:szCs w:val="18"/>
        </w:rPr>
        <w:t>(If additional space is needed, attach a sheet continuing the Panel List)</w:t>
      </w:r>
    </w:p>
    <w:p w14:paraId="4C271F9F" w14:textId="13F4F88C" w:rsidR="00DD41B2" w:rsidRDefault="00DD41B2" w:rsidP="0071461C"/>
    <w:p w14:paraId="1A6E4A88" w14:textId="0CB5C088" w:rsidR="00DD41B2" w:rsidRPr="002B21A1" w:rsidRDefault="00DD41B2" w:rsidP="00DD41B2">
      <w:pPr>
        <w:jc w:val="both"/>
        <w:rPr>
          <w:b/>
          <w:smallCaps/>
          <w:sz w:val="20"/>
          <w:szCs w:val="20"/>
        </w:rPr>
      </w:pPr>
      <w:r w:rsidRPr="002B21A1">
        <w:rPr>
          <w:b/>
          <w:smallCaps/>
          <w:sz w:val="20"/>
          <w:szCs w:val="20"/>
        </w:rPr>
        <w:t xml:space="preserve">I hereby attest that I completed the above </w:t>
      </w:r>
      <w:r>
        <w:rPr>
          <w:b/>
          <w:smallCaps/>
          <w:sz w:val="20"/>
          <w:szCs w:val="20"/>
        </w:rPr>
        <w:t xml:space="preserve">Panel List </w:t>
      </w:r>
      <w:r w:rsidRPr="002B21A1">
        <w:rPr>
          <w:b/>
          <w:smallCaps/>
          <w:sz w:val="20"/>
          <w:szCs w:val="20"/>
        </w:rPr>
        <w:t>and that the foregoing statements are true and correct to the best of my knowledge.</w:t>
      </w:r>
    </w:p>
    <w:p w14:paraId="142E1229" w14:textId="0BC6B0D2" w:rsidR="00DD41B2" w:rsidRDefault="00DD41B2" w:rsidP="00DD41B2">
      <w:pPr>
        <w:jc w:val="both"/>
        <w:rPr>
          <w:b/>
          <w:smallCaps/>
          <w:sz w:val="20"/>
          <w:szCs w:val="20"/>
        </w:rPr>
      </w:pPr>
    </w:p>
    <w:p w14:paraId="693A9021" w14:textId="77777777" w:rsidR="00284660" w:rsidRPr="002B21A1" w:rsidRDefault="00284660" w:rsidP="00DD41B2">
      <w:pPr>
        <w:jc w:val="both"/>
        <w:rPr>
          <w:b/>
          <w:smallCaps/>
          <w:sz w:val="20"/>
          <w:szCs w:val="20"/>
        </w:rPr>
      </w:pPr>
    </w:p>
    <w:p w14:paraId="467B5EB3" w14:textId="77777777" w:rsidR="00DD41B2" w:rsidRPr="002B21A1" w:rsidRDefault="00DD41B2" w:rsidP="00DD41B2">
      <w:pPr>
        <w:jc w:val="both"/>
        <w:rPr>
          <w:smallCaps/>
          <w:sz w:val="20"/>
          <w:szCs w:val="20"/>
          <w:u w:val="single"/>
        </w:rPr>
      </w:pPr>
      <w:r w:rsidRPr="002B21A1">
        <w:rPr>
          <w:smallCaps/>
          <w:sz w:val="20"/>
          <w:szCs w:val="20"/>
          <w:u w:val="single"/>
        </w:rPr>
        <w:tab/>
      </w:r>
      <w:r w:rsidRPr="002B21A1">
        <w:rPr>
          <w:smallCaps/>
          <w:sz w:val="20"/>
          <w:szCs w:val="20"/>
          <w:u w:val="single"/>
        </w:rPr>
        <w:tab/>
      </w:r>
      <w:r>
        <w:rPr>
          <w:smallCaps/>
          <w:sz w:val="20"/>
          <w:szCs w:val="20"/>
          <w:u w:val="single"/>
        </w:rPr>
        <w:tab/>
      </w:r>
      <w:r w:rsidRPr="002B21A1">
        <w:rPr>
          <w:smallCaps/>
          <w:sz w:val="20"/>
          <w:szCs w:val="20"/>
        </w:rPr>
        <w:tab/>
      </w:r>
      <w:r>
        <w:rPr>
          <w:smallCaps/>
          <w:sz w:val="20"/>
          <w:szCs w:val="20"/>
        </w:rPr>
        <w:tab/>
      </w:r>
      <w:r w:rsidRPr="002B21A1">
        <w:rPr>
          <w:smallCaps/>
          <w:sz w:val="20"/>
          <w:szCs w:val="20"/>
          <w:u w:val="single"/>
        </w:rPr>
        <w:tab/>
      </w:r>
      <w:r w:rsidRPr="002B21A1">
        <w:rPr>
          <w:smallCaps/>
          <w:sz w:val="20"/>
          <w:szCs w:val="20"/>
          <w:u w:val="single"/>
        </w:rPr>
        <w:tab/>
      </w:r>
      <w:r w:rsidRPr="002B21A1">
        <w:rPr>
          <w:smallCaps/>
          <w:sz w:val="20"/>
          <w:szCs w:val="20"/>
          <w:u w:val="single"/>
        </w:rPr>
        <w:tab/>
      </w:r>
      <w:r w:rsidRPr="002B21A1">
        <w:rPr>
          <w:smallCaps/>
          <w:sz w:val="20"/>
          <w:szCs w:val="20"/>
          <w:u w:val="single"/>
        </w:rPr>
        <w:tab/>
      </w:r>
      <w:r>
        <w:rPr>
          <w:smallCaps/>
          <w:sz w:val="20"/>
          <w:szCs w:val="20"/>
          <w:u w:val="single"/>
        </w:rPr>
        <w:tab/>
      </w:r>
      <w:r w:rsidRPr="002B21A1">
        <w:rPr>
          <w:smallCaps/>
          <w:sz w:val="20"/>
          <w:szCs w:val="20"/>
          <w:u w:val="single"/>
        </w:rPr>
        <w:tab/>
      </w:r>
      <w:r w:rsidRPr="002B21A1">
        <w:rPr>
          <w:smallCaps/>
          <w:sz w:val="20"/>
          <w:szCs w:val="20"/>
          <w:u w:val="single"/>
        </w:rPr>
        <w:tab/>
      </w:r>
      <w:r w:rsidRPr="002B21A1">
        <w:rPr>
          <w:smallCaps/>
          <w:sz w:val="20"/>
          <w:szCs w:val="20"/>
          <w:u w:val="single"/>
        </w:rPr>
        <w:tab/>
      </w:r>
      <w:r w:rsidRPr="002B21A1">
        <w:rPr>
          <w:smallCaps/>
          <w:sz w:val="20"/>
          <w:szCs w:val="20"/>
          <w:u w:val="single"/>
        </w:rPr>
        <w:tab/>
      </w:r>
      <w:r w:rsidRPr="002B21A1">
        <w:rPr>
          <w:smallCaps/>
          <w:sz w:val="20"/>
          <w:szCs w:val="20"/>
          <w:u w:val="single"/>
        </w:rPr>
        <w:tab/>
      </w:r>
    </w:p>
    <w:p w14:paraId="7BC5F462" w14:textId="284EB83D" w:rsidR="00F2036F" w:rsidRDefault="00DD41B2" w:rsidP="00306AE9">
      <w:pPr>
        <w:jc w:val="both"/>
        <w:rPr>
          <w:smallCaps/>
          <w:sz w:val="20"/>
          <w:szCs w:val="20"/>
        </w:rPr>
      </w:pPr>
      <w:r w:rsidRPr="00A50416">
        <w:rPr>
          <w:smallCaps/>
          <w:sz w:val="20"/>
          <w:szCs w:val="20"/>
          <w:highlight w:val="yellow"/>
        </w:rPr>
        <w:t>Date</w:t>
      </w:r>
      <w:r w:rsidRPr="00A50416">
        <w:rPr>
          <w:smallCaps/>
          <w:sz w:val="20"/>
          <w:szCs w:val="20"/>
          <w:highlight w:val="yellow"/>
        </w:rPr>
        <w:tab/>
      </w:r>
      <w:r w:rsidRPr="00A50416">
        <w:rPr>
          <w:smallCaps/>
          <w:sz w:val="20"/>
          <w:szCs w:val="20"/>
          <w:highlight w:val="yellow"/>
        </w:rPr>
        <w:tab/>
      </w:r>
      <w:r w:rsidRPr="00A50416">
        <w:rPr>
          <w:smallCaps/>
          <w:sz w:val="20"/>
          <w:szCs w:val="20"/>
          <w:highlight w:val="yellow"/>
        </w:rPr>
        <w:tab/>
      </w:r>
      <w:r w:rsidRPr="00A50416">
        <w:rPr>
          <w:smallCaps/>
          <w:sz w:val="20"/>
          <w:szCs w:val="20"/>
          <w:highlight w:val="yellow"/>
        </w:rPr>
        <w:tab/>
      </w:r>
      <w:r w:rsidRPr="00A50416">
        <w:rPr>
          <w:smallCaps/>
          <w:sz w:val="20"/>
          <w:szCs w:val="20"/>
          <w:highlight w:val="yellow"/>
        </w:rPr>
        <w:tab/>
      </w:r>
      <w:bookmarkEnd w:id="0"/>
      <w:r w:rsidR="00642B91" w:rsidRPr="00A50416">
        <w:rPr>
          <w:smallCaps/>
          <w:sz w:val="20"/>
          <w:szCs w:val="20"/>
          <w:highlight w:val="yellow"/>
        </w:rPr>
        <w:t>Controlling Person</w:t>
      </w:r>
    </w:p>
    <w:p w14:paraId="6EFEC211" w14:textId="0D0C13AB" w:rsidR="000E44E5" w:rsidRDefault="000E44E5" w:rsidP="00306AE9">
      <w:pPr>
        <w:jc w:val="both"/>
        <w:rPr>
          <w:smallCaps/>
          <w:sz w:val="20"/>
          <w:szCs w:val="20"/>
        </w:rPr>
      </w:pPr>
    </w:p>
    <w:p w14:paraId="235B3C8C" w14:textId="7E2E8DE3" w:rsidR="000E44E5" w:rsidRDefault="000E44E5" w:rsidP="00306AE9">
      <w:pPr>
        <w:jc w:val="both"/>
        <w:rPr>
          <w:smallCaps/>
          <w:sz w:val="20"/>
          <w:szCs w:val="20"/>
        </w:rPr>
      </w:pPr>
    </w:p>
    <w:p w14:paraId="5B064529" w14:textId="77777777" w:rsidR="000E44E5" w:rsidRDefault="000E44E5" w:rsidP="00306AE9">
      <w:pPr>
        <w:jc w:val="both"/>
        <w:rPr>
          <w:smallCaps/>
          <w:sz w:val="20"/>
          <w:szCs w:val="20"/>
        </w:rPr>
      </w:pPr>
    </w:p>
    <w:p w14:paraId="7CBEB3AD" w14:textId="3AFFE4B1" w:rsidR="000E44E5" w:rsidRDefault="000E44E5" w:rsidP="00306AE9">
      <w:pPr>
        <w:jc w:val="both"/>
        <w:rPr>
          <w:smallCaps/>
          <w:sz w:val="20"/>
          <w:szCs w:val="20"/>
        </w:rPr>
      </w:pPr>
    </w:p>
    <w:p w14:paraId="05F5230F" w14:textId="77777777" w:rsidR="000E44E5" w:rsidRDefault="000E44E5" w:rsidP="00306AE9">
      <w:pPr>
        <w:jc w:val="both"/>
        <w:rPr>
          <w:smallCaps/>
          <w:sz w:val="20"/>
          <w:szCs w:val="20"/>
        </w:rPr>
      </w:pPr>
    </w:p>
    <w:p w14:paraId="0FED4FA9" w14:textId="77777777" w:rsidR="00F2036F" w:rsidRDefault="00F2036F" w:rsidP="00F2036F">
      <w:pPr>
        <w:jc w:val="center"/>
        <w:rPr>
          <w:b/>
          <w:smallCaps/>
        </w:rPr>
      </w:pPr>
      <w:r>
        <w:rPr>
          <w:b/>
          <w:smallCaps/>
        </w:rPr>
        <w:t>Instructions for completing the Panel form and calculating the National AMC Registry Fee</w:t>
      </w:r>
    </w:p>
    <w:p w14:paraId="1E15C496" w14:textId="77777777" w:rsidR="00F2036F" w:rsidRDefault="00F2036F" w:rsidP="00F2036F">
      <w:pPr>
        <w:rPr>
          <w:b/>
          <w:smallCaps/>
        </w:rPr>
      </w:pPr>
    </w:p>
    <w:p w14:paraId="4F500D62" w14:textId="38BD6116" w:rsidR="00F2036F" w:rsidRDefault="00F2036F" w:rsidP="00F2036F"/>
    <w:p w14:paraId="544250D9" w14:textId="40F333CD" w:rsidR="00F2036F" w:rsidRPr="00F2036F" w:rsidRDefault="00F2036F" w:rsidP="00F2036F">
      <w:r>
        <w:t>If a multi-state AMC, the total number of panel appraisers asks for a nationwide total.</w:t>
      </w:r>
    </w:p>
    <w:p w14:paraId="1B890A81" w14:textId="11B7D34A" w:rsidR="00F2036F" w:rsidRDefault="00F2036F" w:rsidP="00F2036F">
      <w:pPr>
        <w:jc w:val="center"/>
        <w:rPr>
          <w:b/>
          <w:smallCaps/>
        </w:rPr>
      </w:pPr>
    </w:p>
    <w:p w14:paraId="543168BE" w14:textId="068C16F8" w:rsidR="00A56499" w:rsidRDefault="00A56499" w:rsidP="00F2036F">
      <w:pPr>
        <w:jc w:val="center"/>
        <w:rPr>
          <w:b/>
          <w:smallCaps/>
        </w:rPr>
      </w:pPr>
    </w:p>
    <w:p w14:paraId="4759E8AF" w14:textId="77777777" w:rsidR="00A56499" w:rsidRDefault="00A56499" w:rsidP="00F2036F">
      <w:pPr>
        <w:jc w:val="center"/>
        <w:rPr>
          <w:b/>
          <w:smallCaps/>
        </w:rPr>
      </w:pPr>
    </w:p>
    <w:p w14:paraId="44237F31" w14:textId="4D1E394D" w:rsidR="00F2036F" w:rsidRPr="00F03240" w:rsidRDefault="00F2036F" w:rsidP="00F2036F">
      <w:pPr>
        <w:jc w:val="center"/>
        <w:rPr>
          <w:b/>
          <w:smallCaps/>
        </w:rPr>
      </w:pPr>
      <w:r>
        <w:rPr>
          <w:b/>
          <w:smallCaps/>
        </w:rPr>
        <w:t>Kansas Panel Form</w:t>
      </w:r>
    </w:p>
    <w:p w14:paraId="20D34655" w14:textId="77777777" w:rsidR="00F2036F" w:rsidRDefault="00F2036F" w:rsidP="00F2036F">
      <w:pPr>
        <w:pStyle w:val="ListParagraph"/>
        <w:ind w:left="0"/>
      </w:pPr>
    </w:p>
    <w:p w14:paraId="643DE1F3" w14:textId="77777777" w:rsidR="00F2036F" w:rsidRDefault="00F2036F" w:rsidP="00F2036F">
      <w:pPr>
        <w:pStyle w:val="ListParagraph"/>
        <w:ind w:left="0"/>
      </w:pPr>
      <w:r>
        <w:t>List only those appraisers who meet the following:</w:t>
      </w:r>
    </w:p>
    <w:p w14:paraId="35121486" w14:textId="77777777" w:rsidR="00F2036F" w:rsidRDefault="00F2036F" w:rsidP="00F2036F">
      <w:pPr>
        <w:pStyle w:val="ListParagraph"/>
        <w:ind w:left="0"/>
      </w:pPr>
    </w:p>
    <w:p w14:paraId="11AA2C14" w14:textId="77777777" w:rsidR="00F2036F" w:rsidRDefault="00F2036F" w:rsidP="00F2036F">
      <w:pPr>
        <w:pStyle w:val="ListParagraph"/>
        <w:numPr>
          <w:ilvl w:val="0"/>
          <w:numId w:val="4"/>
        </w:numPr>
      </w:pPr>
      <w:r>
        <w:t xml:space="preserve">Appraiser is an independent </w:t>
      </w:r>
      <w:proofErr w:type="gramStart"/>
      <w:r>
        <w:t>contractor;</w:t>
      </w:r>
      <w:proofErr w:type="gramEnd"/>
    </w:p>
    <w:p w14:paraId="4869B51C" w14:textId="77777777" w:rsidR="00F2036F" w:rsidRDefault="00F2036F" w:rsidP="00F2036F">
      <w:pPr>
        <w:pStyle w:val="ListParagraph"/>
        <w:numPr>
          <w:ilvl w:val="0"/>
          <w:numId w:val="4"/>
        </w:numPr>
      </w:pPr>
      <w:r>
        <w:t xml:space="preserve">Appraiser is a licensed or certified appraiser in Kansas or in another jurisdiction under a Kansas Temporary Practice </w:t>
      </w:r>
      <w:proofErr w:type="gramStart"/>
      <w:r>
        <w:t>Permit;</w:t>
      </w:r>
      <w:proofErr w:type="gramEnd"/>
    </w:p>
    <w:p w14:paraId="1A55D5B5" w14:textId="2CB4ED2F" w:rsidR="00F2036F" w:rsidRPr="00A56499" w:rsidRDefault="00A56499" w:rsidP="00F2036F">
      <w:pPr>
        <w:pStyle w:val="ListParagraph"/>
        <w:numPr>
          <w:ilvl w:val="0"/>
          <w:numId w:val="4"/>
        </w:numPr>
        <w:rPr>
          <w:color w:val="000000" w:themeColor="text1"/>
        </w:rPr>
      </w:pPr>
      <w:r w:rsidRPr="00A56499">
        <w:rPr>
          <w:color w:val="000000" w:themeColor="text1"/>
        </w:rPr>
        <w:t>Performed one or more appraisals in connection with a covered transaction</w:t>
      </w:r>
      <w:r>
        <w:rPr>
          <w:color w:val="000000" w:themeColor="text1"/>
        </w:rPr>
        <w:t>.</w:t>
      </w:r>
    </w:p>
    <w:p w14:paraId="69F42EC2" w14:textId="77777777" w:rsidR="00F2036F" w:rsidRDefault="00F2036F" w:rsidP="00F2036F">
      <w:pPr>
        <w:pStyle w:val="ListParagraph"/>
      </w:pPr>
    </w:p>
    <w:p w14:paraId="57B2B68C" w14:textId="77777777" w:rsidR="00F2036F" w:rsidRDefault="00F2036F" w:rsidP="00F2036F">
      <w:pPr>
        <w:jc w:val="center"/>
        <w:rPr>
          <w:b/>
          <w:smallCaps/>
        </w:rPr>
      </w:pPr>
      <w:r>
        <w:rPr>
          <w:b/>
          <w:smallCaps/>
        </w:rPr>
        <w:t>Calculating the National AMC Registry Fee</w:t>
      </w:r>
    </w:p>
    <w:p w14:paraId="7E11EC2D" w14:textId="77777777" w:rsidR="00F2036F" w:rsidRPr="00C3362F" w:rsidRDefault="00F2036F" w:rsidP="00F2036F"/>
    <w:p w14:paraId="2AB94601" w14:textId="19BFA52E" w:rsidR="00F2036F" w:rsidRDefault="00F2036F" w:rsidP="00F2036F">
      <w:r>
        <w:t xml:space="preserve">Take the total number of panel appraisers used in connection with a covered transaction in the State of Kansas during the period </w:t>
      </w:r>
      <w:r w:rsidR="00431CCE">
        <w:t>July</w:t>
      </w:r>
      <w:r>
        <w:t xml:space="preserve"> </w:t>
      </w:r>
      <w:r w:rsidR="009D7717">
        <w:t>3</w:t>
      </w:r>
      <w:r>
        <w:t xml:space="preserve">1, </w:t>
      </w:r>
      <w:proofErr w:type="gramStart"/>
      <w:r w:rsidR="004B702C">
        <w:t>2022</w:t>
      </w:r>
      <w:proofErr w:type="gramEnd"/>
      <w:r>
        <w:t xml:space="preserve"> th</w:t>
      </w:r>
      <w:r w:rsidR="00D124C2">
        <w:t xml:space="preserve">rough </w:t>
      </w:r>
      <w:r w:rsidR="00431CCE">
        <w:t>August 1</w:t>
      </w:r>
      <w:r w:rsidR="00D22F59">
        <w:t xml:space="preserve">, </w:t>
      </w:r>
      <w:r w:rsidR="002D51F7">
        <w:t>202</w:t>
      </w:r>
      <w:r w:rsidR="004B702C">
        <w:t>3</w:t>
      </w:r>
      <w:r>
        <w:t xml:space="preserve"> and multiply by $25.  </w:t>
      </w:r>
    </w:p>
    <w:p w14:paraId="20BF6F54" w14:textId="77777777" w:rsidR="00F2036F" w:rsidRDefault="00F2036F" w:rsidP="00F2036F"/>
    <w:p w14:paraId="6B1EB09F" w14:textId="23AE7E3F" w:rsidR="00F2036F" w:rsidRPr="00DD41B2" w:rsidRDefault="00F2036F" w:rsidP="00F2036F">
      <w:pPr>
        <w:rPr>
          <w:u w:val="single"/>
        </w:rPr>
      </w:pPr>
      <w:r>
        <w:rPr>
          <w:u w:val="single"/>
        </w:rPr>
        <w:tab/>
      </w:r>
      <w:r>
        <w:rPr>
          <w:u w:val="single"/>
        </w:rPr>
        <w:tab/>
      </w:r>
      <w:r>
        <w:rPr>
          <w:u w:val="single"/>
        </w:rPr>
        <w:tab/>
      </w:r>
      <w:r>
        <w:t xml:space="preserve"> </w:t>
      </w:r>
      <w:r w:rsidRPr="00A50416">
        <w:rPr>
          <w:highlight w:val="yellow"/>
        </w:rPr>
        <w:t xml:space="preserve">X $25.00 = </w:t>
      </w:r>
      <w:r w:rsidRPr="00A50416">
        <w:rPr>
          <w:highlight w:val="yellow"/>
          <w:u w:val="single"/>
        </w:rPr>
        <w:t>$</w:t>
      </w:r>
      <w:r w:rsidRPr="00A50416">
        <w:rPr>
          <w:highlight w:val="yellow"/>
          <w:u w:val="single"/>
        </w:rPr>
        <w:tab/>
      </w:r>
      <w:r w:rsidRPr="00A50416">
        <w:rPr>
          <w:highlight w:val="yellow"/>
          <w:u w:val="single"/>
        </w:rPr>
        <w:tab/>
      </w:r>
      <w:r w:rsidRPr="00A50416">
        <w:rPr>
          <w:highlight w:val="yellow"/>
        </w:rPr>
        <w:t xml:space="preserve"> + $</w:t>
      </w:r>
      <w:r w:rsidR="004B702C" w:rsidRPr="00A50416">
        <w:rPr>
          <w:highlight w:val="yellow"/>
        </w:rPr>
        <w:t>1,100.00</w:t>
      </w:r>
      <w:r w:rsidRPr="00A50416">
        <w:rPr>
          <w:highlight w:val="yellow"/>
        </w:rPr>
        <w:t xml:space="preserve"> renewal fee = </w:t>
      </w:r>
      <w:r w:rsidRPr="00A50416">
        <w:rPr>
          <w:highlight w:val="yellow"/>
          <w:u w:val="single"/>
        </w:rPr>
        <w:t>$</w:t>
      </w:r>
      <w:r>
        <w:rPr>
          <w:u w:val="single"/>
        </w:rPr>
        <w:tab/>
      </w:r>
      <w:r>
        <w:rPr>
          <w:u w:val="single"/>
        </w:rPr>
        <w:tab/>
      </w:r>
      <w:r>
        <w:rPr>
          <w:u w:val="single"/>
        </w:rPr>
        <w:tab/>
      </w:r>
    </w:p>
    <w:p w14:paraId="4F951942" w14:textId="53725356" w:rsidR="00DD41B2" w:rsidRDefault="00DD41B2" w:rsidP="00A56499"/>
    <w:p w14:paraId="6E0FDF35" w14:textId="77777777" w:rsidR="00A50416" w:rsidRDefault="00A50416" w:rsidP="00A56499"/>
    <w:sectPr w:rsidR="00A50416" w:rsidSect="000B06D7">
      <w:headerReference w:type="even" r:id="rId8"/>
      <w:headerReference w:type="default" r:id="rId9"/>
      <w:footerReference w:type="even" r:id="rId10"/>
      <w:footerReference w:type="default" r:id="rId11"/>
      <w:headerReference w:type="first" r:id="rId12"/>
      <w:footerReference w:type="first" r:id="rId13"/>
      <w:pgSz w:w="12240" w:h="15840"/>
      <w:pgMar w:top="72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3E15" w14:textId="77777777" w:rsidR="0008526D" w:rsidRDefault="0008526D" w:rsidP="002B21A1">
      <w:r>
        <w:separator/>
      </w:r>
    </w:p>
  </w:endnote>
  <w:endnote w:type="continuationSeparator" w:id="0">
    <w:p w14:paraId="726D9BAD" w14:textId="77777777" w:rsidR="0008526D" w:rsidRDefault="0008526D" w:rsidP="002B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7D0A" w14:textId="77777777" w:rsidR="00A83C68" w:rsidRDefault="00A83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7B04" w14:textId="2B0C41EA" w:rsidR="00A4142E" w:rsidRDefault="0008526D" w:rsidP="007511BD">
    <w:pPr>
      <w:pStyle w:val="Footer"/>
      <w:rPr>
        <w:smallCaps/>
        <w:sz w:val="16"/>
        <w:szCs w:val="16"/>
      </w:rPr>
    </w:pPr>
    <w:r w:rsidRPr="00B0516D">
      <w:rPr>
        <w:smallCaps/>
        <w:sz w:val="16"/>
        <w:szCs w:val="16"/>
      </w:rPr>
      <w:t>KREAB, 700 SW Jackson, Ste. 804, Topeka, KS  66603 (payment by check or charge) or submitted electronically to</w:t>
    </w:r>
    <w:r w:rsidRPr="00B0516D">
      <w:rPr>
        <w:sz w:val="16"/>
        <w:szCs w:val="16"/>
      </w:rPr>
      <w:t xml:space="preserve"> </w:t>
    </w:r>
    <w:r w:rsidR="00A83C68">
      <w:rPr>
        <w:sz w:val="16"/>
        <w:szCs w:val="16"/>
      </w:rPr>
      <w:t>caroll.a.pessagno@ks.gov</w:t>
    </w:r>
  </w:p>
  <w:p w14:paraId="20DC1A8E" w14:textId="3DE744F7" w:rsidR="0008526D" w:rsidRPr="00B0516D" w:rsidRDefault="0008526D" w:rsidP="007511BD">
    <w:pPr>
      <w:pStyle w:val="Footer"/>
      <w:rPr>
        <w:smallCaps/>
        <w:sz w:val="16"/>
        <w:szCs w:val="16"/>
      </w:rPr>
    </w:pPr>
    <w:r w:rsidRPr="00B0516D">
      <w:rPr>
        <w:smallCaps/>
        <w:sz w:val="16"/>
        <w:szCs w:val="16"/>
      </w:rPr>
      <w:t>(payment by charge only).  For questions call (785) 296-6736.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2CAE" w14:textId="77777777" w:rsidR="00A83C68" w:rsidRDefault="00A83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48B6" w14:textId="77777777" w:rsidR="0008526D" w:rsidRDefault="0008526D" w:rsidP="002B21A1">
      <w:r>
        <w:separator/>
      </w:r>
    </w:p>
  </w:footnote>
  <w:footnote w:type="continuationSeparator" w:id="0">
    <w:p w14:paraId="0275AD17" w14:textId="77777777" w:rsidR="0008526D" w:rsidRDefault="0008526D" w:rsidP="002B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7D43" w14:textId="77777777" w:rsidR="00A83C68" w:rsidRDefault="00A83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C922" w14:textId="77777777" w:rsidR="00A83C68" w:rsidRDefault="00A83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857B" w14:textId="77777777" w:rsidR="00A83C68" w:rsidRDefault="00A83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BF2"/>
    <w:multiLevelType w:val="hybridMultilevel"/>
    <w:tmpl w:val="FDECCB8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1C69"/>
    <w:multiLevelType w:val="hybridMultilevel"/>
    <w:tmpl w:val="1BE6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60B0F"/>
    <w:multiLevelType w:val="hybridMultilevel"/>
    <w:tmpl w:val="ED86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4516"/>
    <w:multiLevelType w:val="hybridMultilevel"/>
    <w:tmpl w:val="5DF04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C7D92"/>
    <w:multiLevelType w:val="hybridMultilevel"/>
    <w:tmpl w:val="4850B84C"/>
    <w:lvl w:ilvl="0" w:tplc="73061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117BC"/>
    <w:multiLevelType w:val="hybridMultilevel"/>
    <w:tmpl w:val="4076468A"/>
    <w:lvl w:ilvl="0" w:tplc="DDE63E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1609"/>
    <w:multiLevelType w:val="hybridMultilevel"/>
    <w:tmpl w:val="E6D0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A383B"/>
    <w:multiLevelType w:val="hybridMultilevel"/>
    <w:tmpl w:val="F19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16B84"/>
    <w:multiLevelType w:val="hybridMultilevel"/>
    <w:tmpl w:val="E9DE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D3840"/>
    <w:multiLevelType w:val="hybridMultilevel"/>
    <w:tmpl w:val="73EA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50310"/>
    <w:multiLevelType w:val="hybridMultilevel"/>
    <w:tmpl w:val="A8F8A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075063">
    <w:abstractNumId w:val="3"/>
  </w:num>
  <w:num w:numId="2" w16cid:durableId="204028966">
    <w:abstractNumId w:val="9"/>
  </w:num>
  <w:num w:numId="3" w16cid:durableId="1139301092">
    <w:abstractNumId w:val="1"/>
  </w:num>
  <w:num w:numId="4" w16cid:durableId="359403473">
    <w:abstractNumId w:val="7"/>
  </w:num>
  <w:num w:numId="5" w16cid:durableId="1268612845">
    <w:abstractNumId w:val="8"/>
  </w:num>
  <w:num w:numId="6" w16cid:durableId="1115372534">
    <w:abstractNumId w:val="0"/>
  </w:num>
  <w:num w:numId="7" w16cid:durableId="462117396">
    <w:abstractNumId w:val="5"/>
  </w:num>
  <w:num w:numId="8" w16cid:durableId="1826431640">
    <w:abstractNumId w:val="10"/>
  </w:num>
  <w:num w:numId="9" w16cid:durableId="43254691">
    <w:abstractNumId w:val="4"/>
  </w:num>
  <w:num w:numId="10" w16cid:durableId="802111919">
    <w:abstractNumId w:val="2"/>
  </w:num>
  <w:num w:numId="11" w16cid:durableId="1413359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5E"/>
    <w:rsid w:val="00055300"/>
    <w:rsid w:val="0007064F"/>
    <w:rsid w:val="0008526D"/>
    <w:rsid w:val="000A131B"/>
    <w:rsid w:val="000B06D7"/>
    <w:rsid w:val="000B2EA9"/>
    <w:rsid w:val="000E44E5"/>
    <w:rsid w:val="000E6F72"/>
    <w:rsid w:val="00131887"/>
    <w:rsid w:val="00132D7C"/>
    <w:rsid w:val="001A3ED1"/>
    <w:rsid w:val="001B0559"/>
    <w:rsid w:val="001F14BA"/>
    <w:rsid w:val="00232B35"/>
    <w:rsid w:val="00263A47"/>
    <w:rsid w:val="00281BF6"/>
    <w:rsid w:val="00284660"/>
    <w:rsid w:val="002A02D3"/>
    <w:rsid w:val="002A2DE3"/>
    <w:rsid w:val="002A4707"/>
    <w:rsid w:val="002B1469"/>
    <w:rsid w:val="002B1747"/>
    <w:rsid w:val="002B21A1"/>
    <w:rsid w:val="002D51F7"/>
    <w:rsid w:val="00300E50"/>
    <w:rsid w:val="00306AE9"/>
    <w:rsid w:val="003C7440"/>
    <w:rsid w:val="003D6E4C"/>
    <w:rsid w:val="003E70EE"/>
    <w:rsid w:val="0040511D"/>
    <w:rsid w:val="0042472A"/>
    <w:rsid w:val="00431CCE"/>
    <w:rsid w:val="00440145"/>
    <w:rsid w:val="0049023C"/>
    <w:rsid w:val="004B702C"/>
    <w:rsid w:val="00503155"/>
    <w:rsid w:val="00566403"/>
    <w:rsid w:val="00572CD4"/>
    <w:rsid w:val="005B2E76"/>
    <w:rsid w:val="005D7A45"/>
    <w:rsid w:val="0062783E"/>
    <w:rsid w:val="00642B91"/>
    <w:rsid w:val="006B5FDC"/>
    <w:rsid w:val="006D056C"/>
    <w:rsid w:val="006F3455"/>
    <w:rsid w:val="0071461C"/>
    <w:rsid w:val="007511BD"/>
    <w:rsid w:val="00772374"/>
    <w:rsid w:val="00790B75"/>
    <w:rsid w:val="00804811"/>
    <w:rsid w:val="00840627"/>
    <w:rsid w:val="00875122"/>
    <w:rsid w:val="008B32C8"/>
    <w:rsid w:val="008C15CA"/>
    <w:rsid w:val="008E5EDD"/>
    <w:rsid w:val="008F6497"/>
    <w:rsid w:val="009863EF"/>
    <w:rsid w:val="009C17A3"/>
    <w:rsid w:val="009D7717"/>
    <w:rsid w:val="009F2AAA"/>
    <w:rsid w:val="009F713A"/>
    <w:rsid w:val="00A02628"/>
    <w:rsid w:val="00A10E86"/>
    <w:rsid w:val="00A4142E"/>
    <w:rsid w:val="00A50416"/>
    <w:rsid w:val="00A55BE4"/>
    <w:rsid w:val="00A56499"/>
    <w:rsid w:val="00A83C68"/>
    <w:rsid w:val="00A96D8E"/>
    <w:rsid w:val="00AC6EFC"/>
    <w:rsid w:val="00B0516D"/>
    <w:rsid w:val="00B264D2"/>
    <w:rsid w:val="00B437B4"/>
    <w:rsid w:val="00B52225"/>
    <w:rsid w:val="00B556B2"/>
    <w:rsid w:val="00BC2C94"/>
    <w:rsid w:val="00BF645C"/>
    <w:rsid w:val="00C0156C"/>
    <w:rsid w:val="00C06B1A"/>
    <w:rsid w:val="00C3362F"/>
    <w:rsid w:val="00C365AD"/>
    <w:rsid w:val="00C50A84"/>
    <w:rsid w:val="00C54E22"/>
    <w:rsid w:val="00C55A12"/>
    <w:rsid w:val="00CC5579"/>
    <w:rsid w:val="00D1205C"/>
    <w:rsid w:val="00D124C2"/>
    <w:rsid w:val="00D22F59"/>
    <w:rsid w:val="00D63337"/>
    <w:rsid w:val="00D64050"/>
    <w:rsid w:val="00DD41B2"/>
    <w:rsid w:val="00DE24B0"/>
    <w:rsid w:val="00DE6542"/>
    <w:rsid w:val="00DF1672"/>
    <w:rsid w:val="00E025D4"/>
    <w:rsid w:val="00E10B89"/>
    <w:rsid w:val="00E352A5"/>
    <w:rsid w:val="00E36080"/>
    <w:rsid w:val="00E55A9E"/>
    <w:rsid w:val="00E62584"/>
    <w:rsid w:val="00E70DCE"/>
    <w:rsid w:val="00E74520"/>
    <w:rsid w:val="00E905C4"/>
    <w:rsid w:val="00EE6ECF"/>
    <w:rsid w:val="00F03240"/>
    <w:rsid w:val="00F2036F"/>
    <w:rsid w:val="00F27E2F"/>
    <w:rsid w:val="00F41D1A"/>
    <w:rsid w:val="00F42D5E"/>
    <w:rsid w:val="00F6226F"/>
    <w:rsid w:val="00F6354F"/>
    <w:rsid w:val="00FA0D7A"/>
    <w:rsid w:val="00FB7E5F"/>
    <w:rsid w:val="00FF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A286B47"/>
  <w15:docId w15:val="{DEE9AE86-8C25-4601-9C7D-762199F5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4050"/>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F4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2D3"/>
    <w:pPr>
      <w:ind w:left="720"/>
      <w:contextualSpacing/>
    </w:pPr>
  </w:style>
  <w:style w:type="paragraph" w:styleId="BalloonText">
    <w:name w:val="Balloon Text"/>
    <w:basedOn w:val="Normal"/>
    <w:link w:val="BalloonTextChar"/>
    <w:uiPriority w:val="99"/>
    <w:semiHidden/>
    <w:unhideWhenUsed/>
    <w:rsid w:val="00C55A12"/>
    <w:rPr>
      <w:rFonts w:ascii="Tahoma" w:hAnsi="Tahoma" w:cs="Tahoma"/>
      <w:sz w:val="16"/>
      <w:szCs w:val="16"/>
    </w:rPr>
  </w:style>
  <w:style w:type="character" w:customStyle="1" w:styleId="BalloonTextChar">
    <w:name w:val="Balloon Text Char"/>
    <w:basedOn w:val="DefaultParagraphFont"/>
    <w:link w:val="BalloonText"/>
    <w:uiPriority w:val="99"/>
    <w:semiHidden/>
    <w:rsid w:val="00C55A12"/>
    <w:rPr>
      <w:rFonts w:ascii="Tahoma" w:hAnsi="Tahoma" w:cs="Tahoma"/>
      <w:sz w:val="16"/>
      <w:szCs w:val="16"/>
    </w:rPr>
  </w:style>
  <w:style w:type="paragraph" w:styleId="Header">
    <w:name w:val="header"/>
    <w:basedOn w:val="Normal"/>
    <w:link w:val="HeaderChar"/>
    <w:uiPriority w:val="99"/>
    <w:unhideWhenUsed/>
    <w:rsid w:val="002B21A1"/>
    <w:pPr>
      <w:tabs>
        <w:tab w:val="center" w:pos="4680"/>
        <w:tab w:val="right" w:pos="9360"/>
      </w:tabs>
    </w:pPr>
  </w:style>
  <w:style w:type="character" w:customStyle="1" w:styleId="HeaderChar">
    <w:name w:val="Header Char"/>
    <w:basedOn w:val="DefaultParagraphFont"/>
    <w:link w:val="Header"/>
    <w:uiPriority w:val="99"/>
    <w:rsid w:val="002B21A1"/>
  </w:style>
  <w:style w:type="paragraph" w:styleId="Footer">
    <w:name w:val="footer"/>
    <w:basedOn w:val="Normal"/>
    <w:link w:val="FooterChar"/>
    <w:uiPriority w:val="99"/>
    <w:unhideWhenUsed/>
    <w:rsid w:val="002B21A1"/>
    <w:pPr>
      <w:tabs>
        <w:tab w:val="center" w:pos="4680"/>
        <w:tab w:val="right" w:pos="9360"/>
      </w:tabs>
    </w:pPr>
  </w:style>
  <w:style w:type="character" w:customStyle="1" w:styleId="FooterChar">
    <w:name w:val="Footer Char"/>
    <w:basedOn w:val="DefaultParagraphFont"/>
    <w:link w:val="Footer"/>
    <w:uiPriority w:val="99"/>
    <w:rsid w:val="002B21A1"/>
  </w:style>
  <w:style w:type="character" w:styleId="Hyperlink">
    <w:name w:val="Hyperlink"/>
    <w:basedOn w:val="DefaultParagraphFont"/>
    <w:uiPriority w:val="99"/>
    <w:unhideWhenUsed/>
    <w:rsid w:val="002B21A1"/>
    <w:rPr>
      <w:color w:val="0000FF" w:themeColor="hyperlink"/>
      <w:u w:val="single"/>
    </w:rPr>
  </w:style>
  <w:style w:type="paragraph" w:customStyle="1" w:styleId="Default">
    <w:name w:val="Default"/>
    <w:rsid w:val="00A10E86"/>
    <w:pPr>
      <w:autoSpaceDE w:val="0"/>
      <w:autoSpaceDN w:val="0"/>
      <w:adjustRightInd w:val="0"/>
      <w:spacing w:after="0" w:line="240" w:lineRule="auto"/>
    </w:pPr>
    <w:rPr>
      <w:rFonts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5470-49D8-438F-9974-6B08474D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6743</Characters>
  <Application>Microsoft Office Word</Application>
  <DocSecurity>0</DocSecurity>
  <Lines>217</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Pessagno, Caroll [REAB]</cp:lastModifiedBy>
  <cp:revision>2</cp:revision>
  <cp:lastPrinted>2023-07-12T15:31:00Z</cp:lastPrinted>
  <dcterms:created xsi:type="dcterms:W3CDTF">2023-07-17T16:44:00Z</dcterms:created>
  <dcterms:modified xsi:type="dcterms:W3CDTF">2023-07-17T16:44:00Z</dcterms:modified>
</cp:coreProperties>
</file>